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4D4" w:rsidRPr="00FE44D4" w:rsidRDefault="00FE44D4" w:rsidP="00FE44D4">
      <w:pPr>
        <w:bidi w:val="0"/>
        <w:rPr>
          <w:rFonts w:ascii="Times New Roman" w:hAnsi="Times New Roman" w:cs="Times New Roman"/>
          <w:u w:val="single"/>
        </w:rPr>
      </w:pPr>
      <w:proofErr w:type="spellStart"/>
      <w:r w:rsidRPr="00FE44D4">
        <w:rPr>
          <w:rFonts w:ascii="Times New Roman" w:hAnsi="Times New Roman" w:cs="Times New Roman"/>
          <w:u w:val="single"/>
        </w:rPr>
        <w:t>Seaopatra</w:t>
      </w:r>
      <w:proofErr w:type="spellEnd"/>
      <w:r w:rsidRPr="00FE44D4">
        <w:rPr>
          <w:rFonts w:ascii="Times New Roman" w:hAnsi="Times New Roman" w:cs="Times New Roman"/>
          <w:u w:val="single"/>
        </w:rPr>
        <w:t xml:space="preserve"> / Site's terms and regulations</w:t>
      </w:r>
    </w:p>
    <w:p w:rsidR="00FE44D4" w:rsidRPr="00FE44D4" w:rsidRDefault="00FE44D4" w:rsidP="00FE44D4">
      <w:pPr>
        <w:bidi w:val="0"/>
        <w:rPr>
          <w:rFonts w:ascii="Times New Roman" w:hAnsi="Times New Roman" w:cs="Times New Roman"/>
        </w:rPr>
      </w:pPr>
    </w:p>
    <w:p w:rsidR="00FE44D4" w:rsidRDefault="00FE44D4" w:rsidP="00FE44D4">
      <w:pPr>
        <w:bidi w:val="0"/>
        <w:spacing w:after="150" w:line="270" w:lineRule="atLeast"/>
        <w:rPr>
          <w:rFonts w:ascii="Times New Roman" w:hAnsi="Times New Roman" w:cs="Times New Roman"/>
        </w:rPr>
      </w:pPr>
      <w:r w:rsidRPr="00FE44D4">
        <w:rPr>
          <w:rFonts w:ascii="Times New Roman" w:hAnsi="Times New Roman" w:cs="Times New Roman"/>
        </w:rPr>
        <w:t xml:space="preserve">Welcome to </w:t>
      </w:r>
      <w:proofErr w:type="spellStart"/>
      <w:r w:rsidRPr="00FE44D4">
        <w:rPr>
          <w:rFonts w:ascii="Times New Roman" w:hAnsi="Times New Roman" w:cs="Times New Roman"/>
        </w:rPr>
        <w:t>Seopatra</w:t>
      </w:r>
      <w:proofErr w:type="spellEnd"/>
      <w:r w:rsidRPr="00FE44D4">
        <w:rPr>
          <w:rFonts w:ascii="Times New Roman" w:hAnsi="Times New Roman" w:cs="Times New Roman"/>
        </w:rPr>
        <w:t xml:space="preserve"> (hereinafter: the "Site"). The site is used as an e-commerce site which offers (among other things) various products (hereinafter: "the products</w:t>
      </w:r>
      <w:r>
        <w:rPr>
          <w:rFonts w:ascii="Times New Roman" w:hAnsi="Times New Roman" w:cs="Times New Roman"/>
        </w:rPr>
        <w:t>")</w:t>
      </w:r>
      <w:r w:rsidRPr="00FE44D4">
        <w:rPr>
          <w:rFonts w:ascii="Times New Roman" w:hAnsi="Times New Roman" w:cs="Times New Roman"/>
        </w:rPr>
        <w:t xml:space="preserve"> for sale</w:t>
      </w:r>
      <w:r>
        <w:rPr>
          <w:rFonts w:ascii="Times New Roman" w:hAnsi="Times New Roman" w:cs="Times New Roman"/>
        </w:rPr>
        <w:t>.</w:t>
      </w:r>
    </w:p>
    <w:p w:rsidR="00FE44D4" w:rsidRPr="00FE44D4" w:rsidRDefault="00FE44D4" w:rsidP="00FE44D4">
      <w:pPr>
        <w:bidi w:val="0"/>
        <w:spacing w:after="150" w:line="270" w:lineRule="atLeast"/>
        <w:rPr>
          <w:rFonts w:ascii="Times New Roman" w:hAnsi="Times New Roman" w:cs="Times New Roman" w:hint="cs"/>
        </w:rPr>
      </w:pPr>
    </w:p>
    <w:p w:rsidR="00FE44D4" w:rsidRPr="00362ACD" w:rsidRDefault="00362ACD" w:rsidP="00FE44D4">
      <w:pPr>
        <w:bidi w:val="0"/>
        <w:spacing w:after="150" w:line="270" w:lineRule="atLeast"/>
        <w:rPr>
          <w:rFonts w:ascii="Times New Roman" w:hAnsi="Times New Roman" w:cs="Times New Roman"/>
          <w:b/>
          <w:bCs/>
        </w:rPr>
      </w:pPr>
      <w:r w:rsidRPr="00362ACD">
        <w:rPr>
          <w:rFonts w:ascii="Times New Roman" w:hAnsi="Times New Roman" w:cs="Times New Roman"/>
          <w:b/>
          <w:bCs/>
        </w:rPr>
        <w:t>A</w:t>
      </w:r>
      <w:r w:rsidR="00FE44D4" w:rsidRPr="00362ACD">
        <w:rPr>
          <w:rFonts w:ascii="Times New Roman" w:hAnsi="Times New Roman" w:cs="Times New Roman"/>
          <w:b/>
          <w:bCs/>
        </w:rPr>
        <w:t>. General</w:t>
      </w:r>
    </w:p>
    <w:p w:rsidR="00FE44D4" w:rsidRDefault="00FE44D4" w:rsidP="00FE44D4">
      <w:pPr>
        <w:pStyle w:val="ListParagraph"/>
        <w:numPr>
          <w:ilvl w:val="0"/>
          <w:numId w:val="9"/>
        </w:numPr>
        <w:bidi w:val="0"/>
        <w:spacing w:after="150" w:line="270" w:lineRule="atLeast"/>
        <w:rPr>
          <w:rFonts w:ascii="Times New Roman" w:hAnsi="Times New Roman" w:cs="Times New Roman"/>
        </w:rPr>
      </w:pPr>
      <w:r w:rsidRPr="00FE44D4">
        <w:rPr>
          <w:rFonts w:ascii="Times New Roman" w:hAnsi="Times New Roman" w:cs="Times New Roman"/>
        </w:rPr>
        <w:t xml:space="preserve">The provisions of these </w:t>
      </w:r>
      <w:r>
        <w:rPr>
          <w:rFonts w:ascii="Times New Roman" w:hAnsi="Times New Roman" w:cs="Times New Roman"/>
        </w:rPr>
        <w:t>b</w:t>
      </w:r>
      <w:r w:rsidRPr="00FE44D4">
        <w:rPr>
          <w:rFonts w:ascii="Times New Roman" w:hAnsi="Times New Roman" w:cs="Times New Roman"/>
        </w:rPr>
        <w:t>y-</w:t>
      </w:r>
      <w:r>
        <w:rPr>
          <w:rFonts w:ascii="Times New Roman" w:hAnsi="Times New Roman" w:cs="Times New Roman"/>
        </w:rPr>
        <w:t>l</w:t>
      </w:r>
      <w:r w:rsidRPr="00FE44D4">
        <w:rPr>
          <w:rFonts w:ascii="Times New Roman" w:hAnsi="Times New Roman" w:cs="Times New Roman"/>
        </w:rPr>
        <w:t>aws apply equally to members of both sexes, and the use of masculine pronouns is for convenience only</w:t>
      </w:r>
      <w:r w:rsidRPr="00FE44D4">
        <w:rPr>
          <w:rFonts w:ascii="Times New Roman" w:hAnsi="Times New Roman" w:cs="Times New Roman"/>
          <w:rtl/>
        </w:rPr>
        <w:t>.</w:t>
      </w:r>
    </w:p>
    <w:p w:rsidR="00FE44D4" w:rsidRDefault="00FE44D4" w:rsidP="00FE44D4">
      <w:pPr>
        <w:pStyle w:val="ListParagraph"/>
        <w:numPr>
          <w:ilvl w:val="0"/>
          <w:numId w:val="9"/>
        </w:numPr>
        <w:bidi w:val="0"/>
        <w:spacing w:after="150" w:line="270" w:lineRule="atLeast"/>
        <w:rPr>
          <w:rFonts w:ascii="Times New Roman" w:hAnsi="Times New Roman" w:cs="Times New Roman"/>
        </w:rPr>
      </w:pPr>
      <w:r w:rsidRPr="00FE44D4">
        <w:rPr>
          <w:rFonts w:ascii="Times New Roman" w:hAnsi="Times New Roman" w:cs="Times New Roman"/>
        </w:rPr>
        <w:t>The provisions of these Terms and Conditions and the Terms of Use appearing on the Website</w:t>
      </w:r>
      <w:r>
        <w:rPr>
          <w:rFonts w:ascii="Times New Roman" w:hAnsi="Times New Roman" w:cs="Times New Roman"/>
        </w:rPr>
        <w:t>,</w:t>
      </w:r>
      <w:r w:rsidRPr="00FE44D4">
        <w:rPr>
          <w:rFonts w:ascii="Times New Roman" w:hAnsi="Times New Roman" w:cs="Times New Roman"/>
        </w:rPr>
        <w:t xml:space="preserve"> define the legal relationship between the Client and the Website, the site</w:t>
      </w:r>
      <w:r>
        <w:rPr>
          <w:rFonts w:ascii="Times New Roman" w:hAnsi="Times New Roman" w:cs="Times New Roman"/>
        </w:rPr>
        <w:t>'s</w:t>
      </w:r>
      <w:r w:rsidRPr="00FE44D4">
        <w:rPr>
          <w:rFonts w:ascii="Times New Roman" w:hAnsi="Times New Roman" w:cs="Times New Roman"/>
        </w:rPr>
        <w:t xml:space="preserve"> Terms of Use and / or</w:t>
      </w:r>
      <w:r>
        <w:rPr>
          <w:rFonts w:ascii="Times New Roman" w:hAnsi="Times New Roman" w:cs="Times New Roman"/>
        </w:rPr>
        <w:t xml:space="preserve"> ordering </w:t>
      </w:r>
      <w:r w:rsidRPr="00FE44D4">
        <w:rPr>
          <w:rFonts w:ascii="Times New Roman" w:hAnsi="Times New Roman" w:cs="Times New Roman"/>
        </w:rPr>
        <w:t>products from the site</w:t>
      </w:r>
      <w:r>
        <w:rPr>
          <w:rFonts w:ascii="Times New Roman" w:hAnsi="Times New Roman" w:cs="Times New Roman"/>
        </w:rPr>
        <w:t>,</w:t>
      </w:r>
      <w:r w:rsidRPr="00FE44D4">
        <w:rPr>
          <w:rFonts w:ascii="Times New Roman" w:hAnsi="Times New Roman" w:cs="Times New Roman"/>
        </w:rPr>
        <w:t xml:space="preserve"> and indicate the consent of the customer, these terms and additional conditions that appear on the site</w:t>
      </w:r>
      <w:r w:rsidRPr="00FE44D4">
        <w:rPr>
          <w:rFonts w:ascii="Times New Roman" w:hAnsi="Times New Roman" w:cs="Times New Roman"/>
          <w:rtl/>
        </w:rPr>
        <w:t>.</w:t>
      </w:r>
    </w:p>
    <w:p w:rsidR="00FE44D4" w:rsidRDefault="00FE44D4" w:rsidP="00FE44D4">
      <w:pPr>
        <w:pStyle w:val="ListParagraph"/>
        <w:numPr>
          <w:ilvl w:val="0"/>
          <w:numId w:val="9"/>
        </w:numPr>
        <w:bidi w:val="0"/>
        <w:spacing w:after="150" w:line="270" w:lineRule="atLeast"/>
        <w:rPr>
          <w:rFonts w:ascii="Times New Roman" w:hAnsi="Times New Roman" w:cs="Times New Roman"/>
        </w:rPr>
      </w:pPr>
      <w:r w:rsidRPr="00FE44D4">
        <w:rPr>
          <w:rFonts w:ascii="Times New Roman" w:hAnsi="Times New Roman" w:cs="Times New Roman"/>
        </w:rPr>
        <w:t xml:space="preserve">The Company may at any time, </w:t>
      </w:r>
      <w:r>
        <w:rPr>
          <w:rFonts w:ascii="Times New Roman" w:hAnsi="Times New Roman" w:cs="Times New Roman"/>
        </w:rPr>
        <w:t>at</w:t>
      </w:r>
      <w:r w:rsidRPr="00FE44D4">
        <w:rPr>
          <w:rFonts w:ascii="Times New Roman" w:hAnsi="Times New Roman" w:cs="Times New Roman"/>
        </w:rPr>
        <w:t xml:space="preserve"> its sole discretion, update these Terms and Conditions</w:t>
      </w:r>
      <w:r w:rsidRPr="00FE44D4">
        <w:rPr>
          <w:rFonts w:ascii="Times New Roman" w:hAnsi="Times New Roman" w:cs="Times New Roman"/>
          <w:rtl/>
        </w:rPr>
        <w:t>.</w:t>
      </w:r>
    </w:p>
    <w:p w:rsidR="00FE44D4" w:rsidRDefault="00FE44D4" w:rsidP="00FE44D4">
      <w:pPr>
        <w:pStyle w:val="ListParagraph"/>
        <w:numPr>
          <w:ilvl w:val="0"/>
          <w:numId w:val="9"/>
        </w:numPr>
        <w:bidi w:val="0"/>
        <w:spacing w:after="150" w:line="270" w:lineRule="atLeast"/>
        <w:rPr>
          <w:rFonts w:ascii="Times New Roman" w:hAnsi="Times New Roman" w:cs="Times New Roman"/>
        </w:rPr>
      </w:pPr>
      <w:r w:rsidRPr="00FE44D4">
        <w:rPr>
          <w:rFonts w:ascii="Times New Roman" w:hAnsi="Times New Roman" w:cs="Times New Roman"/>
        </w:rPr>
        <w:t>These terms apply to the use of the site and the services included in it through any computer or other commu</w:t>
      </w:r>
      <w:r>
        <w:rPr>
          <w:rFonts w:ascii="Times New Roman" w:hAnsi="Times New Roman" w:cs="Times New Roman"/>
        </w:rPr>
        <w:t>nication device (such as a cell</w:t>
      </w:r>
      <w:r w:rsidRPr="00FE44D4">
        <w:rPr>
          <w:rFonts w:ascii="Times New Roman" w:hAnsi="Times New Roman" w:cs="Times New Roman"/>
        </w:rPr>
        <w:t>phone, tablets of any kind, etc.) as well</w:t>
      </w:r>
      <w:r w:rsidRPr="00FE44D4">
        <w:rPr>
          <w:rFonts w:ascii="Times New Roman" w:hAnsi="Times New Roman" w:cs="Times New Roman"/>
          <w:rtl/>
        </w:rPr>
        <w:t>.</w:t>
      </w:r>
      <w:r>
        <w:rPr>
          <w:rFonts w:ascii="Times New Roman" w:hAnsi="Times New Roman" w:cs="Times New Roman"/>
        </w:rPr>
        <w:t xml:space="preserve"> </w:t>
      </w:r>
      <w:r w:rsidRPr="00FE44D4">
        <w:rPr>
          <w:rFonts w:ascii="Times New Roman" w:hAnsi="Times New Roman" w:cs="Times New Roman"/>
        </w:rPr>
        <w:t>They apply to the use of the website, whether through the Internet or through any other network or means of communication</w:t>
      </w:r>
      <w:r>
        <w:rPr>
          <w:rFonts w:ascii="Times New Roman" w:hAnsi="Times New Roman" w:cs="Times New Roman"/>
        </w:rPr>
        <w:t>.</w:t>
      </w:r>
    </w:p>
    <w:p w:rsidR="00FE44D4" w:rsidRPr="00FE44D4" w:rsidRDefault="00FE44D4" w:rsidP="00FE44D4">
      <w:pPr>
        <w:pStyle w:val="ListParagraph"/>
        <w:numPr>
          <w:ilvl w:val="0"/>
          <w:numId w:val="9"/>
        </w:numPr>
        <w:bidi w:val="0"/>
        <w:spacing w:after="150" w:line="270" w:lineRule="atLeast"/>
        <w:rPr>
          <w:rFonts w:ascii="Times New Roman" w:hAnsi="Times New Roman" w:cs="Times New Roman"/>
        </w:rPr>
      </w:pPr>
      <w:r w:rsidRPr="00FE44D4">
        <w:rPr>
          <w:rFonts w:ascii="Times New Roman" w:hAnsi="Times New Roman" w:cs="Times New Roman"/>
        </w:rPr>
        <w:t>The provisions of these By-Laws shall not derogate from the provisions of the Consumer Protection Law, 5741-1981 (hereinafter: “the Consumer Protection Law”) and regulations that have been enacted pursuant to it, insof</w:t>
      </w:r>
      <w:r>
        <w:rPr>
          <w:rFonts w:ascii="Times New Roman" w:hAnsi="Times New Roman" w:cs="Times New Roman"/>
        </w:rPr>
        <w:t xml:space="preserve">ar as they apply to the website </w:t>
      </w:r>
      <w:r w:rsidRPr="00FE44D4">
        <w:rPr>
          <w:rFonts w:ascii="Times New Roman" w:hAnsi="Times New Roman" w:cs="Times New Roman"/>
        </w:rPr>
        <w:t>(</w:t>
      </w:r>
      <w:r>
        <w:rPr>
          <w:rFonts w:ascii="Times New Roman" w:hAnsi="Times New Roman" w:cs="Times New Roman"/>
        </w:rPr>
        <w:t>h</w:t>
      </w:r>
      <w:r w:rsidRPr="00FE44D4">
        <w:rPr>
          <w:rFonts w:ascii="Times New Roman" w:hAnsi="Times New Roman" w:cs="Times New Roman"/>
        </w:rPr>
        <w:t>ereinafter: “the instructions”), except in cases where such instructions may be conditioned upon and such stipulation has been made within the framework of the site</w:t>
      </w:r>
      <w:r>
        <w:rPr>
          <w:rFonts w:ascii="Times New Roman" w:hAnsi="Times New Roman" w:cs="Times New Roman"/>
        </w:rPr>
        <w:t>,</w:t>
      </w:r>
      <w:r w:rsidRPr="00FE44D4">
        <w:rPr>
          <w:rFonts w:ascii="Times New Roman" w:hAnsi="Times New Roman" w:cs="Times New Roman"/>
        </w:rPr>
        <w:t xml:space="preserve"> whether express</w:t>
      </w:r>
      <w:r>
        <w:rPr>
          <w:rFonts w:ascii="Times New Roman" w:hAnsi="Times New Roman" w:cs="Times New Roman"/>
        </w:rPr>
        <w:t>ed</w:t>
      </w:r>
      <w:r w:rsidRPr="00FE44D4">
        <w:rPr>
          <w:rFonts w:ascii="Times New Roman" w:hAnsi="Times New Roman" w:cs="Times New Roman"/>
        </w:rPr>
        <w:t xml:space="preserve"> or implied.</w:t>
      </w:r>
    </w:p>
    <w:p w:rsidR="00362ACD" w:rsidRDefault="00FE44D4" w:rsidP="00362ACD">
      <w:pPr>
        <w:pStyle w:val="ListParagraph"/>
        <w:numPr>
          <w:ilvl w:val="0"/>
          <w:numId w:val="9"/>
        </w:numPr>
        <w:bidi w:val="0"/>
        <w:spacing w:after="150" w:line="270" w:lineRule="atLeast"/>
        <w:rPr>
          <w:rFonts w:ascii="Times New Roman" w:hAnsi="Times New Roman" w:cs="Times New Roman"/>
        </w:rPr>
      </w:pPr>
      <w:r w:rsidRPr="00FE44D4">
        <w:rPr>
          <w:rFonts w:ascii="Times New Roman" w:hAnsi="Times New Roman" w:cs="Times New Roman"/>
        </w:rPr>
        <w:t>The company and the management of the site do their best to present the most complete and comprehensive information about the product, including images</w:t>
      </w:r>
      <w:r>
        <w:rPr>
          <w:rFonts w:ascii="Times New Roman" w:hAnsi="Times New Roman" w:cs="Times New Roman"/>
        </w:rPr>
        <w:t>.</w:t>
      </w:r>
      <w:r w:rsidRPr="00FE44D4">
        <w:rPr>
          <w:rFonts w:ascii="Times New Roman" w:hAnsi="Times New Roman" w:cs="Times New Roman"/>
        </w:rPr>
        <w:t xml:space="preserve"> Notwithstanding the provisions of this section, it is clarified that inaccuracies and / or errors and / or omissions </w:t>
      </w:r>
      <w:r>
        <w:rPr>
          <w:rFonts w:ascii="Times New Roman" w:hAnsi="Times New Roman" w:cs="Times New Roman"/>
        </w:rPr>
        <w:t>might</w:t>
      </w:r>
      <w:r w:rsidRPr="00FE44D4">
        <w:rPr>
          <w:rFonts w:ascii="Times New Roman" w:hAnsi="Times New Roman" w:cs="Times New Roman"/>
        </w:rPr>
        <w:t xml:space="preserve"> appear on the site</w:t>
      </w:r>
      <w:r>
        <w:rPr>
          <w:rFonts w:ascii="Times New Roman" w:hAnsi="Times New Roman" w:cs="Times New Roman"/>
        </w:rPr>
        <w:t>,</w:t>
      </w:r>
      <w:r w:rsidRPr="00FE44D4">
        <w:rPr>
          <w:rFonts w:ascii="Times New Roman" w:hAnsi="Times New Roman" w:cs="Times New Roman"/>
        </w:rPr>
        <w:t xml:space="preserve"> </w:t>
      </w:r>
      <w:r>
        <w:rPr>
          <w:rFonts w:ascii="Times New Roman" w:hAnsi="Times New Roman" w:cs="Times New Roman"/>
        </w:rPr>
        <w:t xml:space="preserve">and if so it has happened </w:t>
      </w:r>
      <w:r w:rsidRPr="00FE44D4">
        <w:rPr>
          <w:rFonts w:ascii="Times New Roman" w:hAnsi="Times New Roman" w:cs="Times New Roman"/>
        </w:rPr>
        <w:t xml:space="preserve">in good faith and without malicious intent and / or out of a desire to mislead, and the company, the site management and the site will not bear any responsibility for </w:t>
      </w:r>
      <w:r w:rsidR="00362ACD">
        <w:rPr>
          <w:rFonts w:ascii="Times New Roman" w:hAnsi="Times New Roman" w:cs="Times New Roman"/>
        </w:rPr>
        <w:t xml:space="preserve">these </w:t>
      </w:r>
      <w:r w:rsidRPr="00FE44D4">
        <w:rPr>
          <w:rFonts w:ascii="Times New Roman" w:hAnsi="Times New Roman" w:cs="Times New Roman"/>
        </w:rPr>
        <w:t>inaccuracies and / or errors</w:t>
      </w:r>
      <w:r>
        <w:rPr>
          <w:rFonts w:ascii="Times New Roman" w:hAnsi="Times New Roman" w:cs="Times New Roman"/>
        </w:rPr>
        <w:t>.</w:t>
      </w:r>
    </w:p>
    <w:p w:rsidR="00FE44D4" w:rsidRDefault="00FE44D4" w:rsidP="00362ACD">
      <w:pPr>
        <w:pStyle w:val="ListParagraph"/>
        <w:numPr>
          <w:ilvl w:val="0"/>
          <w:numId w:val="9"/>
        </w:numPr>
        <w:bidi w:val="0"/>
        <w:spacing w:after="150" w:line="270" w:lineRule="atLeast"/>
        <w:rPr>
          <w:rFonts w:ascii="Times New Roman" w:hAnsi="Times New Roman" w:cs="Times New Roman"/>
        </w:rPr>
      </w:pPr>
      <w:r w:rsidRPr="00FE44D4">
        <w:rPr>
          <w:rFonts w:ascii="Times New Roman" w:hAnsi="Times New Roman" w:cs="Times New Roman"/>
        </w:rPr>
        <w:t xml:space="preserve">The chapter titles are provided for the </w:t>
      </w:r>
      <w:r w:rsidR="00362ACD">
        <w:rPr>
          <w:rFonts w:ascii="Times New Roman" w:hAnsi="Times New Roman" w:cs="Times New Roman"/>
        </w:rPr>
        <w:t xml:space="preserve">customers' </w:t>
      </w:r>
      <w:r w:rsidRPr="00FE44D4">
        <w:rPr>
          <w:rFonts w:ascii="Times New Roman" w:hAnsi="Times New Roman" w:cs="Times New Roman"/>
        </w:rPr>
        <w:t>convenience and orientation and will not be used in the interpretation of the regulations.</w:t>
      </w:r>
    </w:p>
    <w:p w:rsidR="00362ACD" w:rsidRPr="00362ACD" w:rsidRDefault="00362ACD" w:rsidP="00362ACD">
      <w:pPr>
        <w:pStyle w:val="ListParagraph"/>
        <w:numPr>
          <w:ilvl w:val="0"/>
          <w:numId w:val="9"/>
        </w:numPr>
        <w:bidi w:val="0"/>
        <w:spacing w:after="150" w:line="270" w:lineRule="atLeast"/>
        <w:rPr>
          <w:rFonts w:ascii="Times New Roman" w:hAnsi="Times New Roman" w:cs="Times New Roman"/>
        </w:rPr>
      </w:pPr>
      <w:r>
        <w:rPr>
          <w:rFonts w:ascii="Times New Roman" w:hAnsi="Times New Roman" w:cs="Times New Roman"/>
        </w:rPr>
        <w:t>Typo</w:t>
      </w:r>
      <w:r w:rsidRPr="00362ACD">
        <w:rPr>
          <w:rFonts w:ascii="Times New Roman" w:hAnsi="Times New Roman" w:cs="Times New Roman"/>
        </w:rPr>
        <w:t xml:space="preserve"> error</w:t>
      </w:r>
      <w:r>
        <w:rPr>
          <w:rFonts w:ascii="Times New Roman" w:hAnsi="Times New Roman" w:cs="Times New Roman"/>
        </w:rPr>
        <w:t>s</w:t>
      </w:r>
      <w:r w:rsidRPr="00362ACD">
        <w:rPr>
          <w:rFonts w:ascii="Times New Roman" w:hAnsi="Times New Roman" w:cs="Times New Roman"/>
        </w:rPr>
        <w:t xml:space="preserve"> in describing a product / s will not bind the company</w:t>
      </w:r>
      <w:r>
        <w:rPr>
          <w:rFonts w:ascii="Times New Roman" w:hAnsi="Times New Roman" w:cs="Times New Roman"/>
        </w:rPr>
        <w:t xml:space="preserve"> in any way</w:t>
      </w:r>
      <w:r w:rsidRPr="00362ACD">
        <w:rPr>
          <w:rFonts w:ascii="Times New Roman" w:hAnsi="Times New Roman" w:cs="Times New Roman"/>
        </w:rPr>
        <w:t>.</w:t>
      </w:r>
    </w:p>
    <w:p w:rsidR="00362ACD" w:rsidRPr="00362ACD" w:rsidRDefault="00362ACD" w:rsidP="00362ACD">
      <w:pPr>
        <w:pStyle w:val="ListParagraph"/>
        <w:numPr>
          <w:ilvl w:val="0"/>
          <w:numId w:val="9"/>
        </w:numPr>
        <w:bidi w:val="0"/>
        <w:spacing w:after="150" w:line="270" w:lineRule="atLeast"/>
        <w:rPr>
          <w:rFonts w:ascii="Times New Roman" w:hAnsi="Times New Roman" w:cs="Times New Roman"/>
        </w:rPr>
      </w:pPr>
      <w:r w:rsidRPr="00362ACD">
        <w:rPr>
          <w:rFonts w:ascii="Times New Roman" w:hAnsi="Times New Roman" w:cs="Times New Roman"/>
        </w:rPr>
        <w:t>The product images on the website are displayed for illustration purposes only. In addition, there may be differences in appearance, color, size, etc. betw</w:t>
      </w:r>
      <w:r>
        <w:rPr>
          <w:rFonts w:ascii="Times New Roman" w:hAnsi="Times New Roman" w:cs="Times New Roman"/>
        </w:rPr>
        <w:t>een the product</w:t>
      </w:r>
      <w:r w:rsidRPr="00362ACD">
        <w:rPr>
          <w:rFonts w:ascii="Times New Roman" w:hAnsi="Times New Roman" w:cs="Times New Roman"/>
        </w:rPr>
        <w:t xml:space="preserve"> as it is displayed on the website, and the product in reality.</w:t>
      </w:r>
    </w:p>
    <w:p w:rsidR="00362ACD" w:rsidRDefault="00362ACD" w:rsidP="00362ACD">
      <w:pPr>
        <w:pStyle w:val="ListParagraph"/>
        <w:numPr>
          <w:ilvl w:val="0"/>
          <w:numId w:val="9"/>
        </w:numPr>
        <w:bidi w:val="0"/>
        <w:spacing w:after="150" w:line="270" w:lineRule="atLeast"/>
        <w:rPr>
          <w:rFonts w:ascii="Times New Roman" w:hAnsi="Times New Roman" w:cs="Times New Roman"/>
        </w:rPr>
      </w:pPr>
      <w:r>
        <w:rPr>
          <w:rFonts w:ascii="Times New Roman" w:hAnsi="Times New Roman" w:cs="Times New Roman"/>
        </w:rPr>
        <w:t>One</w:t>
      </w:r>
      <w:r w:rsidRPr="00362ACD">
        <w:rPr>
          <w:rFonts w:ascii="Times New Roman" w:hAnsi="Times New Roman" w:cs="Times New Roman"/>
        </w:rPr>
        <w:t xml:space="preserve"> may not copy and use, or allow others to use, in any other way the content from the Site, including on other Websites, in electronic publications,</w:t>
      </w:r>
      <w:r>
        <w:rPr>
          <w:rFonts w:ascii="Times New Roman" w:hAnsi="Times New Roman" w:cs="Times New Roman"/>
        </w:rPr>
        <w:t xml:space="preserve"> i</w:t>
      </w:r>
      <w:r w:rsidRPr="00362ACD">
        <w:rPr>
          <w:rFonts w:ascii="Times New Roman" w:hAnsi="Times New Roman" w:cs="Times New Roman"/>
        </w:rPr>
        <w:t>n print publications, etc., for any other purpose.</w:t>
      </w:r>
    </w:p>
    <w:p w:rsidR="00362ACD" w:rsidRDefault="00362ACD" w:rsidP="00362ACD">
      <w:pPr>
        <w:pStyle w:val="ListParagraph"/>
        <w:numPr>
          <w:ilvl w:val="0"/>
          <w:numId w:val="9"/>
        </w:numPr>
        <w:bidi w:val="0"/>
        <w:spacing w:after="150" w:line="270" w:lineRule="atLeast"/>
        <w:rPr>
          <w:rFonts w:ascii="Times New Roman" w:hAnsi="Times New Roman" w:cs="Times New Roman"/>
        </w:rPr>
      </w:pPr>
      <w:r w:rsidRPr="00362ACD">
        <w:rPr>
          <w:rFonts w:ascii="Times New Roman" w:hAnsi="Times New Roman" w:cs="Times New Roman"/>
        </w:rPr>
        <w:t>The date recorded, for all intents and purposes, on the Company's computers is the determining date for everything.</w:t>
      </w:r>
    </w:p>
    <w:p w:rsidR="00362ACD" w:rsidRDefault="00362ACD" w:rsidP="00362ACD">
      <w:pPr>
        <w:bidi w:val="0"/>
        <w:spacing w:after="150" w:line="270" w:lineRule="atLeast"/>
        <w:rPr>
          <w:rFonts w:ascii="Times New Roman" w:hAnsi="Times New Roman" w:cs="Times New Roman"/>
        </w:rPr>
      </w:pPr>
    </w:p>
    <w:p w:rsidR="00362ACD" w:rsidRPr="00362ACD" w:rsidRDefault="00362ACD" w:rsidP="00362ACD">
      <w:pPr>
        <w:bidi w:val="0"/>
        <w:spacing w:after="150" w:line="270" w:lineRule="atLeast"/>
        <w:rPr>
          <w:rFonts w:ascii="Times New Roman" w:hAnsi="Times New Roman" w:cs="Times New Roman"/>
          <w:b/>
          <w:bCs/>
        </w:rPr>
      </w:pPr>
      <w:r w:rsidRPr="00362ACD">
        <w:rPr>
          <w:rFonts w:ascii="Times New Roman" w:hAnsi="Times New Roman" w:cs="Times New Roman"/>
          <w:b/>
          <w:bCs/>
        </w:rPr>
        <w:t>B. Registration to the site</w:t>
      </w:r>
    </w:p>
    <w:p w:rsidR="00362ACD" w:rsidRDefault="00362ACD" w:rsidP="00362ACD">
      <w:pPr>
        <w:pStyle w:val="ListParagraph"/>
        <w:numPr>
          <w:ilvl w:val="0"/>
          <w:numId w:val="11"/>
        </w:numPr>
        <w:bidi w:val="0"/>
        <w:spacing w:after="150" w:line="270" w:lineRule="atLeast"/>
        <w:rPr>
          <w:rFonts w:ascii="Times New Roman" w:hAnsi="Times New Roman" w:cs="Times New Roman"/>
        </w:rPr>
      </w:pPr>
      <w:r w:rsidRPr="00362ACD">
        <w:rPr>
          <w:rFonts w:ascii="Times New Roman" w:hAnsi="Times New Roman" w:cs="Times New Roman"/>
        </w:rPr>
        <w:lastRenderedPageBreak/>
        <w:t>Any person, including a company, may use the site, as well as making purchases through the site, inter alia, subject to being qualified to perform binding legal actions,</w:t>
      </w:r>
      <w:r>
        <w:rPr>
          <w:rFonts w:ascii="Times New Roman" w:hAnsi="Times New Roman" w:cs="Times New Roman"/>
        </w:rPr>
        <w:t xml:space="preserve"> a </w:t>
      </w:r>
      <w:r w:rsidRPr="00362ACD">
        <w:rPr>
          <w:rFonts w:ascii="Times New Roman" w:hAnsi="Times New Roman" w:cs="Times New Roman"/>
        </w:rPr>
        <w:t xml:space="preserve">holder of a valid credit card, issued by one of the credit card companies (above and below: “the </w:t>
      </w:r>
      <w:r>
        <w:rPr>
          <w:rFonts w:ascii="Times New Roman" w:hAnsi="Times New Roman" w:cs="Times New Roman"/>
        </w:rPr>
        <w:t>C</w:t>
      </w:r>
      <w:r w:rsidRPr="00362ACD">
        <w:rPr>
          <w:rFonts w:ascii="Times New Roman" w:hAnsi="Times New Roman" w:cs="Times New Roman"/>
        </w:rPr>
        <w:t>ustomer”).</w:t>
      </w:r>
    </w:p>
    <w:p w:rsidR="00362ACD" w:rsidRDefault="00362ACD" w:rsidP="00362ACD">
      <w:pPr>
        <w:pStyle w:val="ListParagraph"/>
        <w:numPr>
          <w:ilvl w:val="0"/>
          <w:numId w:val="11"/>
        </w:numPr>
        <w:bidi w:val="0"/>
        <w:spacing w:after="150" w:line="270" w:lineRule="atLeast"/>
        <w:rPr>
          <w:rFonts w:ascii="Times New Roman" w:hAnsi="Times New Roman" w:cs="Times New Roman"/>
        </w:rPr>
      </w:pPr>
      <w:r w:rsidRPr="00362ACD">
        <w:rPr>
          <w:rFonts w:ascii="Times New Roman" w:hAnsi="Times New Roman" w:cs="Times New Roman"/>
        </w:rPr>
        <w:t xml:space="preserve">The management of the site may </w:t>
      </w:r>
      <w:r>
        <w:rPr>
          <w:rFonts w:ascii="Times New Roman" w:hAnsi="Times New Roman" w:cs="Times New Roman"/>
        </w:rPr>
        <w:t xml:space="preserve">- </w:t>
      </w:r>
      <w:r w:rsidRPr="00362ACD">
        <w:rPr>
          <w:rFonts w:ascii="Times New Roman" w:hAnsi="Times New Roman" w:cs="Times New Roman"/>
        </w:rPr>
        <w:t xml:space="preserve">from time to time </w:t>
      </w:r>
      <w:r>
        <w:rPr>
          <w:rFonts w:ascii="Times New Roman" w:hAnsi="Times New Roman" w:cs="Times New Roman"/>
        </w:rPr>
        <w:t xml:space="preserve">- </w:t>
      </w:r>
      <w:r w:rsidRPr="00362ACD">
        <w:rPr>
          <w:rFonts w:ascii="Times New Roman" w:hAnsi="Times New Roman" w:cs="Times New Roman"/>
        </w:rPr>
        <w:t>require additional identification information.</w:t>
      </w:r>
    </w:p>
    <w:p w:rsidR="00362ACD" w:rsidRDefault="00362ACD" w:rsidP="00362ACD">
      <w:pPr>
        <w:pStyle w:val="ListParagraph"/>
        <w:numPr>
          <w:ilvl w:val="0"/>
          <w:numId w:val="11"/>
        </w:numPr>
        <w:bidi w:val="0"/>
        <w:spacing w:after="150" w:line="270" w:lineRule="atLeast"/>
        <w:rPr>
          <w:rFonts w:ascii="Times New Roman" w:hAnsi="Times New Roman" w:cs="Times New Roman"/>
        </w:rPr>
      </w:pPr>
      <w:r w:rsidRPr="00362ACD">
        <w:rPr>
          <w:rFonts w:ascii="Times New Roman" w:hAnsi="Times New Roman" w:cs="Times New Roman"/>
        </w:rPr>
        <w:t>Without derogating from the above, the Company shall be entitled to prevent any person from using the Site, temporarily or permanently</w:t>
      </w:r>
      <w:r>
        <w:rPr>
          <w:rFonts w:ascii="Times New Roman" w:hAnsi="Times New Roman" w:cs="Times New Roman"/>
        </w:rPr>
        <w:t>,</w:t>
      </w:r>
      <w:r w:rsidRPr="00362ACD">
        <w:rPr>
          <w:rFonts w:ascii="Times New Roman" w:hAnsi="Times New Roman" w:cs="Times New Roman"/>
        </w:rPr>
        <w:t xml:space="preserve"> at its sole discretion and without giving</w:t>
      </w:r>
      <w:r>
        <w:rPr>
          <w:rFonts w:ascii="Times New Roman" w:hAnsi="Times New Roman" w:cs="Times New Roman"/>
        </w:rPr>
        <w:t xml:space="preserve"> n</w:t>
      </w:r>
      <w:r w:rsidRPr="00362ACD">
        <w:rPr>
          <w:rFonts w:ascii="Times New Roman" w:hAnsi="Times New Roman" w:cs="Times New Roman"/>
        </w:rPr>
        <w:t>otice of this in advance, including in any of the following cases:</w:t>
      </w:r>
    </w:p>
    <w:p w:rsidR="00362ACD" w:rsidRPr="00362ACD" w:rsidRDefault="00362ACD" w:rsidP="00362ACD">
      <w:pPr>
        <w:pStyle w:val="ListParagraph"/>
        <w:numPr>
          <w:ilvl w:val="1"/>
          <w:numId w:val="11"/>
        </w:numPr>
        <w:bidi w:val="0"/>
        <w:spacing w:after="150" w:line="270" w:lineRule="atLeast"/>
        <w:rPr>
          <w:rFonts w:ascii="Times New Roman" w:hAnsi="Times New Roman" w:cs="Times New Roman"/>
        </w:rPr>
      </w:pPr>
      <w:r w:rsidRPr="00362ACD">
        <w:rPr>
          <w:rFonts w:ascii="Times New Roman" w:hAnsi="Times New Roman" w:cs="Times New Roman"/>
        </w:rPr>
        <w:t>Performing an illegal act and / or violating the provisions of the law;</w:t>
      </w:r>
    </w:p>
    <w:p w:rsidR="00362ACD" w:rsidRPr="00362ACD" w:rsidRDefault="00362ACD" w:rsidP="00362ACD">
      <w:pPr>
        <w:pStyle w:val="ListParagraph"/>
        <w:numPr>
          <w:ilvl w:val="1"/>
          <w:numId w:val="11"/>
        </w:numPr>
        <w:bidi w:val="0"/>
        <w:spacing w:after="150" w:line="270" w:lineRule="atLeast"/>
        <w:rPr>
          <w:rFonts w:ascii="Times New Roman" w:hAnsi="Times New Roman" w:cs="Times New Roman"/>
        </w:rPr>
      </w:pPr>
      <w:r w:rsidRPr="00362ACD">
        <w:rPr>
          <w:rFonts w:ascii="Times New Roman" w:hAnsi="Times New Roman" w:cs="Times New Roman"/>
        </w:rPr>
        <w:t>Violation of any of the terms of these Terms and Conditions;</w:t>
      </w:r>
    </w:p>
    <w:p w:rsidR="00362ACD" w:rsidRPr="00362ACD" w:rsidRDefault="00362ACD" w:rsidP="00362ACD">
      <w:pPr>
        <w:pStyle w:val="ListParagraph"/>
        <w:numPr>
          <w:ilvl w:val="1"/>
          <w:numId w:val="11"/>
        </w:numPr>
        <w:bidi w:val="0"/>
        <w:spacing w:after="150" w:line="270" w:lineRule="atLeast"/>
        <w:rPr>
          <w:rFonts w:ascii="Times New Roman" w:hAnsi="Times New Roman" w:cs="Times New Roman"/>
        </w:rPr>
      </w:pPr>
      <w:r w:rsidRPr="00362ACD">
        <w:rPr>
          <w:rFonts w:ascii="Times New Roman" w:hAnsi="Times New Roman" w:cs="Times New Roman"/>
        </w:rPr>
        <w:t>Deliberately providing incorrect information;</w:t>
      </w:r>
    </w:p>
    <w:p w:rsidR="00362ACD" w:rsidRPr="00362ACD" w:rsidRDefault="00362ACD" w:rsidP="00362ACD">
      <w:pPr>
        <w:pStyle w:val="ListParagraph"/>
        <w:numPr>
          <w:ilvl w:val="1"/>
          <w:numId w:val="11"/>
        </w:numPr>
        <w:bidi w:val="0"/>
        <w:spacing w:after="150" w:line="270" w:lineRule="atLeast"/>
        <w:rPr>
          <w:rFonts w:ascii="Times New Roman" w:hAnsi="Times New Roman" w:cs="Times New Roman"/>
        </w:rPr>
      </w:pPr>
      <w:r w:rsidRPr="00362ACD">
        <w:rPr>
          <w:rFonts w:ascii="Times New Roman" w:hAnsi="Times New Roman" w:cs="Times New Roman"/>
        </w:rPr>
        <w:t>Performing an action that may impair the proper operation of the site and / or any of the suppliers and / or any third party;</w:t>
      </w:r>
    </w:p>
    <w:p w:rsidR="00362ACD" w:rsidRDefault="00362ACD" w:rsidP="00362ACD">
      <w:pPr>
        <w:pStyle w:val="ListParagraph"/>
        <w:numPr>
          <w:ilvl w:val="1"/>
          <w:numId w:val="11"/>
        </w:numPr>
        <w:bidi w:val="0"/>
        <w:spacing w:after="150" w:line="270" w:lineRule="atLeast"/>
        <w:rPr>
          <w:rFonts w:ascii="Times New Roman" w:hAnsi="Times New Roman" w:cs="Times New Roman"/>
        </w:rPr>
      </w:pPr>
      <w:r w:rsidRPr="00362ACD">
        <w:rPr>
          <w:rFonts w:ascii="Times New Roman" w:hAnsi="Times New Roman" w:cs="Times New Roman"/>
        </w:rPr>
        <w:t>The credit card held by the customer has been blocked or restricted for use in any way.</w:t>
      </w:r>
    </w:p>
    <w:p w:rsidR="00362ACD" w:rsidRDefault="00362ACD" w:rsidP="00362ACD">
      <w:pPr>
        <w:bidi w:val="0"/>
        <w:spacing w:after="150" w:line="270" w:lineRule="atLeast"/>
        <w:rPr>
          <w:rFonts w:ascii="Times New Roman" w:hAnsi="Times New Roman" w:cs="Times New Roman"/>
        </w:rPr>
      </w:pPr>
    </w:p>
    <w:p w:rsidR="00362ACD" w:rsidRPr="00362ACD" w:rsidRDefault="00362ACD" w:rsidP="00362ACD">
      <w:pPr>
        <w:bidi w:val="0"/>
        <w:spacing w:after="150" w:line="270" w:lineRule="atLeast"/>
        <w:rPr>
          <w:rFonts w:ascii="Times New Roman" w:hAnsi="Times New Roman" w:cs="Times New Roman"/>
          <w:b/>
          <w:bCs/>
        </w:rPr>
      </w:pPr>
      <w:r w:rsidRPr="00362ACD">
        <w:rPr>
          <w:rFonts w:ascii="Times New Roman" w:hAnsi="Times New Roman" w:cs="Times New Roman"/>
          <w:b/>
          <w:bCs/>
        </w:rPr>
        <w:t>C. Purchasing products on the site.</w:t>
      </w:r>
    </w:p>
    <w:p w:rsidR="002909FF" w:rsidRDefault="00362ACD" w:rsidP="00362ACD">
      <w:pPr>
        <w:pStyle w:val="ListParagraph"/>
        <w:numPr>
          <w:ilvl w:val="0"/>
          <w:numId w:val="13"/>
        </w:numPr>
        <w:bidi w:val="0"/>
        <w:spacing w:after="150" w:line="270" w:lineRule="atLeast"/>
        <w:rPr>
          <w:rFonts w:ascii="Times New Roman" w:hAnsi="Times New Roman" w:cs="Times New Roman"/>
        </w:rPr>
      </w:pPr>
      <w:r w:rsidRPr="00362ACD">
        <w:rPr>
          <w:rFonts w:ascii="Times New Roman" w:hAnsi="Times New Roman" w:cs="Times New Roman"/>
        </w:rPr>
        <w:t>The purchase of products will be made by adding products to the shopping cart</w:t>
      </w:r>
      <w:r>
        <w:rPr>
          <w:rFonts w:ascii="Times New Roman" w:hAnsi="Times New Roman" w:cs="Times New Roman"/>
        </w:rPr>
        <w:t>.</w:t>
      </w:r>
      <w:r w:rsidRPr="00362ACD">
        <w:rPr>
          <w:rFonts w:ascii="Times New Roman" w:hAnsi="Times New Roman" w:cs="Times New Roman"/>
        </w:rPr>
        <w:t xml:space="preserve"> </w:t>
      </w:r>
      <w:r>
        <w:rPr>
          <w:rFonts w:ascii="Times New Roman" w:hAnsi="Times New Roman" w:cs="Times New Roman"/>
        </w:rPr>
        <w:t>A</w:t>
      </w:r>
      <w:r w:rsidRPr="00362ACD">
        <w:rPr>
          <w:rFonts w:ascii="Times New Roman" w:hAnsi="Times New Roman" w:cs="Times New Roman"/>
        </w:rPr>
        <w:t xml:space="preserve">fter adding products to the shopping cart the customer will enter the following customer details in the online form designated for this in the </w:t>
      </w:r>
      <w:r>
        <w:rPr>
          <w:rFonts w:ascii="Times New Roman" w:hAnsi="Times New Roman" w:cs="Times New Roman"/>
        </w:rPr>
        <w:t xml:space="preserve">order </w:t>
      </w:r>
      <w:r w:rsidRPr="00362ACD">
        <w:rPr>
          <w:rFonts w:ascii="Times New Roman" w:hAnsi="Times New Roman" w:cs="Times New Roman"/>
        </w:rPr>
        <w:t>process</w:t>
      </w:r>
      <w:r>
        <w:rPr>
          <w:rFonts w:ascii="Times New Roman" w:hAnsi="Times New Roman" w:cs="Times New Roman"/>
        </w:rPr>
        <w:t xml:space="preserve">: </w:t>
      </w:r>
      <w:r w:rsidRPr="00362ACD">
        <w:rPr>
          <w:rFonts w:ascii="Times New Roman" w:hAnsi="Times New Roman" w:cs="Times New Roman"/>
        </w:rPr>
        <w:t>First name, last name, telephone number, e-mail address</w:t>
      </w:r>
      <w:r>
        <w:rPr>
          <w:rFonts w:ascii="Times New Roman" w:hAnsi="Times New Roman" w:cs="Times New Roman"/>
        </w:rPr>
        <w:t>.</w:t>
      </w:r>
      <w:r>
        <w:rPr>
          <w:rFonts w:ascii="Times New Roman" w:hAnsi="Times New Roman" w:cs="Times New Roman"/>
        </w:rPr>
        <w:br/>
        <w:t>I</w:t>
      </w:r>
      <w:r w:rsidRPr="00362ACD">
        <w:rPr>
          <w:rFonts w:ascii="Times New Roman" w:hAnsi="Times New Roman" w:cs="Times New Roman"/>
        </w:rPr>
        <w:t>n addition</w:t>
      </w:r>
      <w:r>
        <w:rPr>
          <w:rFonts w:ascii="Times New Roman" w:hAnsi="Times New Roman" w:cs="Times New Roman"/>
        </w:rPr>
        <w:t>, the customer</w:t>
      </w:r>
      <w:r w:rsidRPr="00362ACD">
        <w:rPr>
          <w:rFonts w:ascii="Times New Roman" w:hAnsi="Times New Roman" w:cs="Times New Roman"/>
        </w:rPr>
        <w:t xml:space="preserve"> must provide the details of the </w:t>
      </w:r>
      <w:r>
        <w:rPr>
          <w:rFonts w:ascii="Times New Roman" w:hAnsi="Times New Roman" w:cs="Times New Roman"/>
        </w:rPr>
        <w:t>order's recipient</w:t>
      </w:r>
      <w:r w:rsidRPr="00362ACD">
        <w:rPr>
          <w:rFonts w:ascii="Times New Roman" w:hAnsi="Times New Roman" w:cs="Times New Roman"/>
        </w:rPr>
        <w:t xml:space="preserve">, first name, last name, telephone number, </w:t>
      </w:r>
      <w:r>
        <w:rPr>
          <w:rFonts w:ascii="Times New Roman" w:hAnsi="Times New Roman" w:cs="Times New Roman"/>
        </w:rPr>
        <w:t>city</w:t>
      </w:r>
      <w:r w:rsidRPr="00362ACD">
        <w:rPr>
          <w:rFonts w:ascii="Times New Roman" w:hAnsi="Times New Roman" w:cs="Times New Roman"/>
        </w:rPr>
        <w:t>, street, house number, floor, apartment, entrance and any other identifyin</w:t>
      </w:r>
      <w:r>
        <w:rPr>
          <w:rFonts w:ascii="Times New Roman" w:hAnsi="Times New Roman" w:cs="Times New Roman"/>
        </w:rPr>
        <w:t>g information in his possession which will a</w:t>
      </w:r>
      <w:r w:rsidRPr="00362ACD">
        <w:rPr>
          <w:rFonts w:ascii="Times New Roman" w:hAnsi="Times New Roman" w:cs="Times New Roman"/>
        </w:rPr>
        <w:t>ssist the delivery operator to easily locate the property to which the order is being delivered, including comments and information regarding the delivery operation and / or if the recipie</w:t>
      </w:r>
      <w:r w:rsidR="002909FF">
        <w:rPr>
          <w:rFonts w:ascii="Times New Roman" w:hAnsi="Times New Roman" w:cs="Times New Roman"/>
        </w:rPr>
        <w:t>nt of the order is not at home.</w:t>
      </w:r>
    </w:p>
    <w:p w:rsidR="002909FF" w:rsidRDefault="00362ACD" w:rsidP="002909FF">
      <w:pPr>
        <w:pStyle w:val="ListParagraph"/>
        <w:numPr>
          <w:ilvl w:val="0"/>
          <w:numId w:val="13"/>
        </w:numPr>
        <w:bidi w:val="0"/>
        <w:spacing w:after="150" w:line="270" w:lineRule="atLeast"/>
        <w:rPr>
          <w:rFonts w:ascii="Times New Roman" w:hAnsi="Times New Roman" w:cs="Times New Roman"/>
        </w:rPr>
      </w:pPr>
      <w:r w:rsidRPr="00362ACD">
        <w:rPr>
          <w:rFonts w:ascii="Times New Roman" w:hAnsi="Times New Roman" w:cs="Times New Roman"/>
        </w:rPr>
        <w:t>The fields marked with an asterisk must be filled in</w:t>
      </w:r>
      <w:r w:rsidR="002909FF">
        <w:rPr>
          <w:rFonts w:ascii="Times New Roman" w:hAnsi="Times New Roman" w:cs="Times New Roman"/>
        </w:rPr>
        <w:t>. W</w:t>
      </w:r>
      <w:r w:rsidRPr="00362ACD">
        <w:rPr>
          <w:rFonts w:ascii="Times New Roman" w:hAnsi="Times New Roman" w:cs="Times New Roman"/>
        </w:rPr>
        <w:t>ithout them the order will not be possible to complete.</w:t>
      </w:r>
    </w:p>
    <w:p w:rsidR="002909FF" w:rsidRDefault="00362ACD" w:rsidP="002909FF">
      <w:pPr>
        <w:pStyle w:val="ListParagraph"/>
        <w:numPr>
          <w:ilvl w:val="0"/>
          <w:numId w:val="13"/>
        </w:numPr>
        <w:bidi w:val="0"/>
        <w:spacing w:after="150" w:line="270" w:lineRule="atLeast"/>
        <w:rPr>
          <w:rFonts w:ascii="Times New Roman" w:hAnsi="Times New Roman" w:cs="Times New Roman"/>
        </w:rPr>
      </w:pPr>
      <w:r w:rsidRPr="002909FF">
        <w:rPr>
          <w:rFonts w:ascii="Times New Roman" w:hAnsi="Times New Roman" w:cs="Times New Roman"/>
        </w:rPr>
        <w:t>In order to avoid any possibility of a malfunction in the delivery, the customer must provide only accurate and correct details.</w:t>
      </w:r>
    </w:p>
    <w:p w:rsidR="00FE44D4" w:rsidRDefault="00362ACD" w:rsidP="002909FF">
      <w:pPr>
        <w:pStyle w:val="ListParagraph"/>
        <w:numPr>
          <w:ilvl w:val="0"/>
          <w:numId w:val="13"/>
        </w:numPr>
        <w:bidi w:val="0"/>
        <w:spacing w:after="150" w:line="270" w:lineRule="atLeast"/>
        <w:rPr>
          <w:rFonts w:ascii="Times New Roman" w:hAnsi="Times New Roman" w:cs="Times New Roman"/>
        </w:rPr>
      </w:pPr>
      <w:r w:rsidRPr="002909FF">
        <w:rPr>
          <w:rFonts w:ascii="Times New Roman" w:hAnsi="Times New Roman" w:cs="Times New Roman"/>
        </w:rPr>
        <w:t>During the order completion process, the customer will confirm the order details and the correctness of the details provided.</w:t>
      </w:r>
    </w:p>
    <w:p w:rsidR="002909FF" w:rsidRPr="002909FF" w:rsidRDefault="002909FF" w:rsidP="002909FF">
      <w:pPr>
        <w:pStyle w:val="ListParagraph"/>
        <w:numPr>
          <w:ilvl w:val="0"/>
          <w:numId w:val="13"/>
        </w:numPr>
        <w:bidi w:val="0"/>
        <w:spacing w:after="150" w:line="270" w:lineRule="atLeast"/>
        <w:rPr>
          <w:rFonts w:ascii="Times New Roman" w:hAnsi="Times New Roman" w:cs="Times New Roman"/>
        </w:rPr>
      </w:pPr>
      <w:r w:rsidRPr="002909FF">
        <w:rPr>
          <w:rFonts w:ascii="Times New Roman" w:hAnsi="Times New Roman" w:cs="Times New Roman"/>
        </w:rPr>
        <w:t>The customer's details will be updated in accordance with what is stated in the online order form on the website.</w:t>
      </w:r>
    </w:p>
    <w:p w:rsidR="002909FF" w:rsidRPr="002909FF" w:rsidRDefault="002909FF" w:rsidP="002909FF">
      <w:pPr>
        <w:pStyle w:val="ListParagraph"/>
        <w:numPr>
          <w:ilvl w:val="0"/>
          <w:numId w:val="13"/>
        </w:numPr>
        <w:bidi w:val="0"/>
        <w:spacing w:after="150" w:line="270" w:lineRule="atLeast"/>
        <w:rPr>
          <w:rFonts w:ascii="Times New Roman" w:hAnsi="Times New Roman" w:cs="Times New Roman"/>
        </w:rPr>
      </w:pPr>
      <w:r w:rsidRPr="002909FF">
        <w:rPr>
          <w:rFonts w:ascii="Times New Roman" w:hAnsi="Times New Roman" w:cs="Times New Roman"/>
        </w:rPr>
        <w:t>Filling in all the details required for the purchase of the product by the customer will be considered placing an order (hereinafter: "the order")</w:t>
      </w:r>
      <w:r>
        <w:rPr>
          <w:rFonts w:ascii="Times New Roman" w:hAnsi="Times New Roman" w:cs="Times New Roman"/>
        </w:rPr>
        <w:t>.</w:t>
      </w:r>
      <w:r w:rsidRPr="002909FF">
        <w:rPr>
          <w:rFonts w:ascii="Times New Roman" w:hAnsi="Times New Roman" w:cs="Times New Roman"/>
        </w:rPr>
        <w:t xml:space="preserve"> </w:t>
      </w:r>
      <w:r>
        <w:rPr>
          <w:rFonts w:ascii="Times New Roman" w:hAnsi="Times New Roman" w:cs="Times New Roman"/>
        </w:rPr>
        <w:t>U</w:t>
      </w:r>
      <w:r w:rsidRPr="002909FF">
        <w:rPr>
          <w:rFonts w:ascii="Times New Roman" w:hAnsi="Times New Roman" w:cs="Times New Roman"/>
        </w:rPr>
        <w:t>pon receipt of the order, the site will check the credit card details and only after approval of the credit card company and / or after receiving confirmation from Pay Pal as explained below. A final confirmation of the order will be confirmed and issued, the customer will be charged for the product via the credit card and / or through the PayPal account as explained below</w:t>
      </w:r>
      <w:r>
        <w:rPr>
          <w:rFonts w:ascii="Times New Roman" w:hAnsi="Times New Roman" w:cs="Times New Roman"/>
        </w:rPr>
        <w:t>;</w:t>
      </w:r>
      <w:r w:rsidRPr="002909FF">
        <w:rPr>
          <w:rFonts w:ascii="Times New Roman" w:hAnsi="Times New Roman" w:cs="Times New Roman"/>
        </w:rPr>
        <w:t xml:space="preserve"> all subject to the products being in the company's inventory and on the website.</w:t>
      </w:r>
    </w:p>
    <w:p w:rsidR="002909FF" w:rsidRDefault="002909FF" w:rsidP="002909FF">
      <w:pPr>
        <w:pStyle w:val="ListParagraph"/>
        <w:numPr>
          <w:ilvl w:val="0"/>
          <w:numId w:val="13"/>
        </w:numPr>
        <w:bidi w:val="0"/>
        <w:spacing w:after="150" w:line="270" w:lineRule="atLeast"/>
        <w:rPr>
          <w:rFonts w:ascii="Times New Roman" w:hAnsi="Times New Roman" w:cs="Times New Roman"/>
        </w:rPr>
      </w:pPr>
      <w:r w:rsidRPr="002909FF">
        <w:rPr>
          <w:rFonts w:ascii="Times New Roman" w:hAnsi="Times New Roman" w:cs="Times New Roman"/>
        </w:rPr>
        <w:t>The details as entered in the order form by the customer will constitute conclusive evidence of the correctness of the operations.</w:t>
      </w:r>
    </w:p>
    <w:p w:rsidR="002909FF" w:rsidRDefault="002909FF" w:rsidP="002909FF">
      <w:pPr>
        <w:bidi w:val="0"/>
        <w:spacing w:after="150" w:line="270" w:lineRule="atLeast"/>
        <w:rPr>
          <w:rFonts w:ascii="Times New Roman" w:hAnsi="Times New Roman" w:cs="Times New Roman"/>
        </w:rPr>
      </w:pPr>
    </w:p>
    <w:p w:rsidR="002909FF" w:rsidRDefault="002909FF" w:rsidP="002909FF">
      <w:pPr>
        <w:bidi w:val="0"/>
        <w:spacing w:after="150" w:line="270" w:lineRule="atLeast"/>
        <w:rPr>
          <w:rFonts w:ascii="Times New Roman" w:hAnsi="Times New Roman" w:cs="Times New Roman"/>
        </w:rPr>
      </w:pPr>
      <w:r>
        <w:rPr>
          <w:rFonts w:ascii="Times New Roman" w:hAnsi="Times New Roman" w:cs="Times New Roman"/>
        </w:rPr>
        <w:lastRenderedPageBreak/>
        <w:t>D</w:t>
      </w:r>
      <w:r w:rsidRPr="002909FF">
        <w:rPr>
          <w:rFonts w:ascii="Times New Roman" w:hAnsi="Times New Roman" w:cs="Times New Roman"/>
        </w:rPr>
        <w:t>. How to pay for the order</w:t>
      </w:r>
      <w:r>
        <w:rPr>
          <w:rFonts w:ascii="Times New Roman" w:hAnsi="Times New Roman" w:cs="Times New Roman"/>
        </w:rPr>
        <w:t>.</w:t>
      </w:r>
    </w:p>
    <w:p w:rsidR="002909FF" w:rsidRDefault="002909FF" w:rsidP="002909FF">
      <w:pPr>
        <w:pStyle w:val="ListParagraph"/>
        <w:numPr>
          <w:ilvl w:val="0"/>
          <w:numId w:val="14"/>
        </w:numPr>
        <w:bidi w:val="0"/>
        <w:spacing w:after="150" w:line="270" w:lineRule="atLeast"/>
        <w:rPr>
          <w:rFonts w:ascii="Times New Roman" w:hAnsi="Times New Roman" w:cs="Times New Roman"/>
        </w:rPr>
      </w:pPr>
      <w:r w:rsidRPr="002909FF">
        <w:rPr>
          <w:rFonts w:ascii="Times New Roman" w:hAnsi="Times New Roman" w:cs="Times New Roman"/>
        </w:rPr>
        <w:t>Payment for the products will be made by credit card or through an account in the "e-</w:t>
      </w:r>
      <w:r>
        <w:rPr>
          <w:rFonts w:ascii="Times New Roman" w:hAnsi="Times New Roman" w:cs="Times New Roman"/>
        </w:rPr>
        <w:t>wallet" service such as PayPal</w:t>
      </w:r>
      <w:r w:rsidRPr="002909FF">
        <w:rPr>
          <w:rFonts w:ascii="Times New Roman" w:hAnsi="Times New Roman" w:cs="Times New Roman"/>
        </w:rPr>
        <w:t xml:space="preserve"> (</w:t>
      </w:r>
      <w:r>
        <w:rPr>
          <w:rFonts w:ascii="Times New Roman" w:hAnsi="Times New Roman" w:cs="Times New Roman"/>
        </w:rPr>
        <w:t>www</w:t>
      </w:r>
      <w:r w:rsidRPr="002909FF">
        <w:rPr>
          <w:rFonts w:ascii="Times New Roman" w:hAnsi="Times New Roman" w:cs="Times New Roman"/>
        </w:rPr>
        <w:t>.</w:t>
      </w:r>
      <w:r>
        <w:rPr>
          <w:rFonts w:ascii="Times New Roman" w:hAnsi="Times New Roman" w:cs="Times New Roman"/>
        </w:rPr>
        <w:t>paypal</w:t>
      </w:r>
      <w:r w:rsidRPr="002909FF">
        <w:rPr>
          <w:rFonts w:ascii="Times New Roman" w:hAnsi="Times New Roman" w:cs="Times New Roman"/>
        </w:rPr>
        <w:t>.</w:t>
      </w:r>
      <w:r>
        <w:rPr>
          <w:rFonts w:ascii="Times New Roman" w:hAnsi="Times New Roman" w:cs="Times New Roman"/>
        </w:rPr>
        <w:t>com</w:t>
      </w:r>
      <w:r w:rsidRPr="002909FF">
        <w:rPr>
          <w:rFonts w:ascii="Times New Roman" w:hAnsi="Times New Roman" w:cs="Times New Roman"/>
        </w:rPr>
        <w:t>) and any similar service, as will be available for use on the site, from time to time</w:t>
      </w:r>
      <w:r>
        <w:rPr>
          <w:rFonts w:ascii="Times New Roman" w:hAnsi="Times New Roman" w:cs="Times New Roman"/>
        </w:rPr>
        <w:t>,</w:t>
      </w:r>
      <w:r w:rsidRPr="002909FF">
        <w:rPr>
          <w:rFonts w:ascii="Times New Roman" w:hAnsi="Times New Roman" w:cs="Times New Roman"/>
        </w:rPr>
        <w:t xml:space="preserve"> at the discretion of the site management.</w:t>
      </w:r>
    </w:p>
    <w:p w:rsidR="002909FF" w:rsidRDefault="002909FF" w:rsidP="002909FF">
      <w:pPr>
        <w:pStyle w:val="ListParagraph"/>
        <w:numPr>
          <w:ilvl w:val="0"/>
          <w:numId w:val="14"/>
        </w:numPr>
        <w:bidi w:val="0"/>
        <w:spacing w:after="150" w:line="270" w:lineRule="atLeast"/>
        <w:rPr>
          <w:rFonts w:ascii="Times New Roman" w:hAnsi="Times New Roman" w:cs="Times New Roman"/>
        </w:rPr>
      </w:pPr>
      <w:r w:rsidRPr="002909FF">
        <w:rPr>
          <w:rFonts w:ascii="Times New Roman" w:hAnsi="Times New Roman" w:cs="Times New Roman"/>
        </w:rPr>
        <w:t xml:space="preserve">If the customer chooses to use a credit card to </w:t>
      </w:r>
      <w:r>
        <w:rPr>
          <w:rFonts w:ascii="Times New Roman" w:hAnsi="Times New Roman" w:cs="Times New Roman"/>
        </w:rPr>
        <w:t>for</w:t>
      </w:r>
      <w:r w:rsidRPr="002909FF">
        <w:rPr>
          <w:rFonts w:ascii="Times New Roman" w:hAnsi="Times New Roman" w:cs="Times New Roman"/>
        </w:rPr>
        <w:t xml:space="preserve"> payment, the customer will be asked to provide the credit card details, ID card, card type and validity. If the customer decides to pay through PayPal, the company will only be able to charge for the products after receiving approval from PayPal. The use and receipt of the approval from PayPal are subject to the terms of use of the PayPal website.</w:t>
      </w:r>
    </w:p>
    <w:p w:rsidR="00362ACD" w:rsidRDefault="002909FF" w:rsidP="002909FF">
      <w:pPr>
        <w:pStyle w:val="ListParagraph"/>
        <w:numPr>
          <w:ilvl w:val="0"/>
          <w:numId w:val="14"/>
        </w:numPr>
        <w:bidi w:val="0"/>
        <w:spacing w:after="150" w:line="270" w:lineRule="atLeast"/>
        <w:rPr>
          <w:rFonts w:ascii="Times New Roman" w:hAnsi="Times New Roman" w:cs="Times New Roman"/>
        </w:rPr>
      </w:pPr>
      <w:r w:rsidRPr="002909FF">
        <w:rPr>
          <w:rFonts w:ascii="Times New Roman" w:hAnsi="Times New Roman" w:cs="Times New Roman"/>
        </w:rPr>
        <w:t>The site management reserves the right to stop using any means of payment on the site, allow the use of additional means of payment</w:t>
      </w:r>
      <w:r>
        <w:rPr>
          <w:rFonts w:ascii="Times New Roman" w:hAnsi="Times New Roman" w:cs="Times New Roman"/>
        </w:rPr>
        <w:t>,</w:t>
      </w:r>
      <w:r w:rsidRPr="002909FF">
        <w:rPr>
          <w:rFonts w:ascii="Times New Roman" w:hAnsi="Times New Roman" w:cs="Times New Roman"/>
        </w:rPr>
        <w:t xml:space="preserve"> and apply different payment arrangements to different types of credit cards or means of payment that the site management will respect.</w:t>
      </w:r>
    </w:p>
    <w:p w:rsidR="002909FF" w:rsidRPr="002909FF" w:rsidRDefault="002909FF" w:rsidP="002909FF">
      <w:pPr>
        <w:pStyle w:val="ListParagraph"/>
        <w:numPr>
          <w:ilvl w:val="0"/>
          <w:numId w:val="14"/>
        </w:numPr>
        <w:bidi w:val="0"/>
        <w:spacing w:after="150" w:line="270" w:lineRule="atLeast"/>
        <w:rPr>
          <w:rFonts w:ascii="Times New Roman" w:hAnsi="Times New Roman" w:cs="Times New Roman"/>
        </w:rPr>
      </w:pPr>
      <w:r w:rsidRPr="002909FF">
        <w:rPr>
          <w:rFonts w:ascii="Times New Roman" w:hAnsi="Times New Roman" w:cs="Times New Roman"/>
        </w:rPr>
        <w:t>Once the payment details have been entered in the online order form, a confirmation of receipt of the order details will be sent to the customer via e-mail. It will be clarified that this approval does not oblige the site management to provide the ordered products and it only indicates that the order details have been received by the site management.</w:t>
      </w:r>
    </w:p>
    <w:p w:rsidR="002909FF" w:rsidRPr="002909FF" w:rsidRDefault="002909FF" w:rsidP="002909FF">
      <w:pPr>
        <w:pStyle w:val="ListParagraph"/>
        <w:numPr>
          <w:ilvl w:val="0"/>
          <w:numId w:val="14"/>
        </w:numPr>
        <w:bidi w:val="0"/>
        <w:spacing w:after="150" w:line="270" w:lineRule="atLeast"/>
        <w:rPr>
          <w:rFonts w:ascii="Times New Roman" w:hAnsi="Times New Roman" w:cs="Times New Roman"/>
          <w:rtl/>
        </w:rPr>
      </w:pPr>
      <w:r w:rsidRPr="002909FF">
        <w:rPr>
          <w:rFonts w:ascii="Times New Roman" w:hAnsi="Times New Roman" w:cs="Times New Roman"/>
        </w:rPr>
        <w:t>Immediately after placing the order, the site management will check the means of payment used by the customer</w:t>
      </w:r>
      <w:r>
        <w:rPr>
          <w:rFonts w:ascii="Times New Roman" w:hAnsi="Times New Roman" w:cs="Times New Roman"/>
        </w:rPr>
        <w:t>.</w:t>
      </w:r>
      <w:r w:rsidRPr="002909FF">
        <w:rPr>
          <w:rFonts w:ascii="Times New Roman" w:hAnsi="Times New Roman" w:cs="Times New Roman"/>
        </w:rPr>
        <w:t xml:space="preserve"> </w:t>
      </w:r>
      <w:r>
        <w:rPr>
          <w:rFonts w:ascii="Times New Roman" w:hAnsi="Times New Roman" w:cs="Times New Roman"/>
        </w:rPr>
        <w:t>A</w:t>
      </w:r>
      <w:r w:rsidRPr="002909FF">
        <w:rPr>
          <w:rFonts w:ascii="Times New Roman" w:hAnsi="Times New Roman" w:cs="Times New Roman"/>
        </w:rPr>
        <w:t xml:space="preserve">n appropriate notice will be </w:t>
      </w:r>
      <w:r>
        <w:rPr>
          <w:rFonts w:ascii="Times New Roman" w:hAnsi="Times New Roman" w:cs="Times New Roman"/>
        </w:rPr>
        <w:t>sent</w:t>
      </w:r>
      <w:r w:rsidRPr="002909FF">
        <w:rPr>
          <w:rFonts w:ascii="Times New Roman" w:hAnsi="Times New Roman" w:cs="Times New Roman"/>
        </w:rPr>
        <w:t xml:space="preserve"> to the customer that the order has been approved and his account will be charged for the cost of the service.</w:t>
      </w:r>
    </w:p>
    <w:p w:rsidR="002909FF" w:rsidRDefault="002909FF" w:rsidP="002909FF">
      <w:pPr>
        <w:pStyle w:val="ListParagraph"/>
        <w:numPr>
          <w:ilvl w:val="0"/>
          <w:numId w:val="14"/>
        </w:numPr>
        <w:bidi w:val="0"/>
        <w:spacing w:after="150" w:line="270" w:lineRule="atLeast"/>
        <w:rPr>
          <w:rFonts w:ascii="Times New Roman" w:hAnsi="Times New Roman" w:cs="Times New Roman"/>
        </w:rPr>
      </w:pPr>
      <w:r w:rsidRPr="002909FF">
        <w:rPr>
          <w:rFonts w:ascii="Times New Roman" w:hAnsi="Times New Roman" w:cs="Times New Roman"/>
        </w:rPr>
        <w:t>In the event that the transaction has not been approved by the credit company or by the PayPal account or any other means of payment at the time, the customer will receive appropriate notice and the site management will contact the customer to complete or cancel the transaction.</w:t>
      </w:r>
    </w:p>
    <w:p w:rsidR="002909FF" w:rsidRPr="002909FF" w:rsidRDefault="002909FF" w:rsidP="002909FF">
      <w:pPr>
        <w:pStyle w:val="ListParagraph"/>
        <w:numPr>
          <w:ilvl w:val="0"/>
          <w:numId w:val="14"/>
        </w:numPr>
        <w:bidi w:val="0"/>
        <w:spacing w:after="150" w:line="270" w:lineRule="atLeast"/>
        <w:rPr>
          <w:rFonts w:ascii="Times New Roman" w:hAnsi="Times New Roman" w:cs="Times New Roman"/>
        </w:rPr>
      </w:pPr>
      <w:r w:rsidRPr="002909FF">
        <w:rPr>
          <w:rFonts w:ascii="Times New Roman" w:hAnsi="Times New Roman" w:cs="Times New Roman"/>
        </w:rPr>
        <w:t>Approval of the purchase operation is conditional on the purchased product being in stock on the requested delivery d</w:t>
      </w:r>
      <w:r>
        <w:rPr>
          <w:rFonts w:ascii="Times New Roman" w:hAnsi="Times New Roman" w:cs="Times New Roman"/>
        </w:rPr>
        <w:t xml:space="preserve">ate and / on the order date. If </w:t>
      </w:r>
      <w:r w:rsidRPr="002909FF">
        <w:rPr>
          <w:rFonts w:ascii="Times New Roman" w:hAnsi="Times New Roman" w:cs="Times New Roman"/>
        </w:rPr>
        <w:t>it is not stated that the product is not in stock and the product has not been downloaded from the site by the time the order is placed, the site management will not be liable subject to the site management refunding the customer any amount paid to the site management and / or canceling the charge if made for the purchase.</w:t>
      </w:r>
    </w:p>
    <w:p w:rsidR="002909FF" w:rsidRPr="002909FF" w:rsidRDefault="002909FF" w:rsidP="002909FF">
      <w:pPr>
        <w:pStyle w:val="ListParagraph"/>
        <w:numPr>
          <w:ilvl w:val="0"/>
          <w:numId w:val="14"/>
        </w:numPr>
        <w:bidi w:val="0"/>
        <w:spacing w:after="150" w:line="270" w:lineRule="atLeast"/>
        <w:rPr>
          <w:rFonts w:ascii="Times New Roman" w:hAnsi="Times New Roman" w:cs="Times New Roman"/>
        </w:rPr>
      </w:pPr>
      <w:r w:rsidRPr="002909FF">
        <w:rPr>
          <w:rFonts w:ascii="Times New Roman" w:hAnsi="Times New Roman" w:cs="Times New Roman"/>
        </w:rPr>
        <w:t xml:space="preserve">It </w:t>
      </w:r>
      <w:r>
        <w:rPr>
          <w:rFonts w:ascii="Times New Roman" w:hAnsi="Times New Roman" w:cs="Times New Roman"/>
        </w:rPr>
        <w:t>is</w:t>
      </w:r>
      <w:r w:rsidRPr="002909FF">
        <w:rPr>
          <w:rFonts w:ascii="Times New Roman" w:hAnsi="Times New Roman" w:cs="Times New Roman"/>
        </w:rPr>
        <w:t xml:space="preserve"> clarified that there may be situations in which although the item is displayed on the site as existing in stock, in practice it is missing and cannot be delivered</w:t>
      </w:r>
      <w:r>
        <w:rPr>
          <w:rFonts w:ascii="Times New Roman" w:hAnsi="Times New Roman" w:cs="Times New Roman"/>
        </w:rPr>
        <w:t>.</w:t>
      </w:r>
      <w:r w:rsidRPr="002909FF">
        <w:rPr>
          <w:rFonts w:ascii="Times New Roman" w:hAnsi="Times New Roman" w:cs="Times New Roman"/>
        </w:rPr>
        <w:t xml:space="preserve"> </w:t>
      </w:r>
      <w:r>
        <w:rPr>
          <w:rFonts w:ascii="Times New Roman" w:hAnsi="Times New Roman" w:cs="Times New Roman"/>
        </w:rPr>
        <w:t>I</w:t>
      </w:r>
      <w:r w:rsidRPr="002909FF">
        <w:rPr>
          <w:rFonts w:ascii="Times New Roman" w:hAnsi="Times New Roman" w:cs="Times New Roman"/>
        </w:rPr>
        <w:t>n these cases the transaction will be canceled and the customer will not have any claim in this regard</w:t>
      </w:r>
      <w:r>
        <w:rPr>
          <w:rFonts w:ascii="Times New Roman" w:hAnsi="Times New Roman" w:cs="Times New Roman"/>
        </w:rPr>
        <w:t>,</w:t>
      </w:r>
      <w:r w:rsidRPr="002909FF">
        <w:rPr>
          <w:rFonts w:ascii="Times New Roman" w:hAnsi="Times New Roman" w:cs="Times New Roman"/>
        </w:rPr>
        <w:t xml:space="preserve"> subject to refund of the amount paid by the customer.</w:t>
      </w:r>
    </w:p>
    <w:p w:rsidR="002909FF" w:rsidRPr="002909FF" w:rsidRDefault="002909FF" w:rsidP="002909FF">
      <w:pPr>
        <w:pStyle w:val="ListParagraph"/>
        <w:numPr>
          <w:ilvl w:val="0"/>
          <w:numId w:val="14"/>
        </w:numPr>
        <w:bidi w:val="0"/>
        <w:spacing w:after="150" w:line="270" w:lineRule="atLeast"/>
        <w:rPr>
          <w:rFonts w:ascii="Times New Roman" w:hAnsi="Times New Roman" w:cs="Times New Roman"/>
        </w:rPr>
      </w:pPr>
      <w:r w:rsidRPr="002909FF">
        <w:rPr>
          <w:rFonts w:ascii="Times New Roman" w:hAnsi="Times New Roman" w:cs="Times New Roman"/>
        </w:rPr>
        <w:t>The delivery date will be determined from the date of approval of the transaction by the credit card company or approval of the PayPal account or other available electronic wallet service approved.</w:t>
      </w:r>
    </w:p>
    <w:p w:rsidR="002909FF" w:rsidRDefault="002909FF" w:rsidP="002909FF">
      <w:pPr>
        <w:pStyle w:val="ListParagraph"/>
        <w:numPr>
          <w:ilvl w:val="0"/>
          <w:numId w:val="14"/>
        </w:numPr>
        <w:bidi w:val="0"/>
        <w:spacing w:after="150" w:line="270" w:lineRule="atLeast"/>
        <w:rPr>
          <w:rFonts w:ascii="Times New Roman" w:hAnsi="Times New Roman" w:cs="Times New Roman"/>
        </w:rPr>
      </w:pPr>
      <w:r w:rsidRPr="002909FF">
        <w:rPr>
          <w:rFonts w:ascii="Times New Roman" w:hAnsi="Times New Roman" w:cs="Times New Roman"/>
        </w:rPr>
        <w:t>If the customer is mistakenly charged by the credit company, the customer must notify the site management in order to make a credit accordingly.</w:t>
      </w:r>
    </w:p>
    <w:p w:rsidR="006C33C2" w:rsidRDefault="006C33C2" w:rsidP="006C33C2">
      <w:pPr>
        <w:bidi w:val="0"/>
        <w:spacing w:after="150" w:line="270" w:lineRule="atLeast"/>
        <w:rPr>
          <w:rFonts w:ascii="Times New Roman" w:hAnsi="Times New Roman" w:cs="Times New Roman"/>
        </w:rPr>
      </w:pPr>
    </w:p>
    <w:p w:rsidR="006C33C2" w:rsidRPr="006C33C2" w:rsidRDefault="006C33C2" w:rsidP="006C33C2">
      <w:pPr>
        <w:bidi w:val="0"/>
        <w:spacing w:after="150" w:line="270" w:lineRule="atLeast"/>
        <w:rPr>
          <w:rFonts w:ascii="Times New Roman" w:hAnsi="Times New Roman" w:cs="Times New Roman"/>
          <w:b/>
          <w:bCs/>
        </w:rPr>
      </w:pPr>
      <w:r w:rsidRPr="006C33C2">
        <w:rPr>
          <w:rFonts w:ascii="Times New Roman" w:hAnsi="Times New Roman" w:cs="Times New Roman"/>
          <w:b/>
          <w:bCs/>
        </w:rPr>
        <w:t>E. Delivery and transportation of the products</w:t>
      </w:r>
    </w:p>
    <w:p w:rsidR="006C33C2" w:rsidRDefault="006C33C2" w:rsidP="006C33C2">
      <w:pPr>
        <w:pStyle w:val="ListParagraph"/>
        <w:numPr>
          <w:ilvl w:val="0"/>
          <w:numId w:val="16"/>
        </w:numPr>
        <w:bidi w:val="0"/>
        <w:spacing w:after="150" w:line="270" w:lineRule="atLeast"/>
        <w:rPr>
          <w:rFonts w:ascii="Times New Roman" w:hAnsi="Times New Roman" w:cs="Times New Roman"/>
        </w:rPr>
      </w:pPr>
      <w:r w:rsidRPr="006C33C2">
        <w:rPr>
          <w:rFonts w:ascii="Times New Roman" w:hAnsi="Times New Roman" w:cs="Times New Roman"/>
        </w:rPr>
        <w:t xml:space="preserve">The product will be delivered by the site only after receiving payment confirmation from the credit company and / or from the PayPal account, </w:t>
      </w:r>
      <w:r>
        <w:rPr>
          <w:rFonts w:ascii="Times New Roman" w:hAnsi="Times New Roman" w:cs="Times New Roman"/>
        </w:rPr>
        <w:t>IE</w:t>
      </w:r>
      <w:r w:rsidRPr="006C33C2">
        <w:rPr>
          <w:rFonts w:ascii="Times New Roman" w:hAnsi="Times New Roman" w:cs="Times New Roman"/>
        </w:rPr>
        <w:t xml:space="preserve"> the </w:t>
      </w:r>
      <w:r w:rsidRPr="006C33C2">
        <w:rPr>
          <w:rFonts w:ascii="Times New Roman" w:hAnsi="Times New Roman" w:cs="Times New Roman"/>
        </w:rPr>
        <w:lastRenderedPageBreak/>
        <w:t xml:space="preserve">product has been paid for, as specified above, the product will be delivered to the address the customer </w:t>
      </w:r>
      <w:r>
        <w:rPr>
          <w:rFonts w:ascii="Times New Roman" w:hAnsi="Times New Roman" w:cs="Times New Roman"/>
        </w:rPr>
        <w:t>entered</w:t>
      </w:r>
      <w:r w:rsidRPr="006C33C2">
        <w:rPr>
          <w:rFonts w:ascii="Times New Roman" w:hAnsi="Times New Roman" w:cs="Times New Roman"/>
        </w:rPr>
        <w:t xml:space="preserve"> and / or delivered when ordering online.</w:t>
      </w:r>
    </w:p>
    <w:p w:rsidR="006C33C2" w:rsidRDefault="006C33C2" w:rsidP="006C33C2">
      <w:pPr>
        <w:pStyle w:val="ListParagraph"/>
        <w:numPr>
          <w:ilvl w:val="0"/>
          <w:numId w:val="16"/>
        </w:numPr>
        <w:bidi w:val="0"/>
        <w:spacing w:after="150" w:line="270" w:lineRule="atLeast"/>
        <w:rPr>
          <w:rFonts w:ascii="Times New Roman" w:hAnsi="Times New Roman" w:cs="Times New Roman"/>
        </w:rPr>
      </w:pPr>
      <w:r w:rsidRPr="006C33C2">
        <w:rPr>
          <w:rFonts w:ascii="Times New Roman" w:hAnsi="Times New Roman" w:cs="Times New Roman"/>
        </w:rPr>
        <w:t>The site undertakes to deliver the goods within the delivery time to the requested destination</w:t>
      </w:r>
      <w:r>
        <w:rPr>
          <w:rFonts w:ascii="Times New Roman" w:hAnsi="Times New Roman" w:cs="Times New Roman"/>
        </w:rPr>
        <w:t>,</w:t>
      </w:r>
      <w:r w:rsidRPr="006C33C2">
        <w:rPr>
          <w:rFonts w:ascii="Times New Roman" w:hAnsi="Times New Roman" w:cs="Times New Roman"/>
        </w:rPr>
        <w:t xml:space="preserve"> and will do its best to ensure that the product arrives quickly.</w:t>
      </w:r>
    </w:p>
    <w:p w:rsidR="006C33C2" w:rsidRDefault="006C33C2" w:rsidP="006C33C2">
      <w:pPr>
        <w:pStyle w:val="ListParagraph"/>
        <w:numPr>
          <w:ilvl w:val="0"/>
          <w:numId w:val="16"/>
        </w:numPr>
        <w:bidi w:val="0"/>
        <w:spacing w:after="150" w:line="270" w:lineRule="atLeast"/>
        <w:rPr>
          <w:rFonts w:ascii="Times New Roman" w:hAnsi="Times New Roman" w:cs="Times New Roman"/>
        </w:rPr>
      </w:pPr>
      <w:r w:rsidRPr="006C33C2">
        <w:rPr>
          <w:rFonts w:ascii="Times New Roman" w:hAnsi="Times New Roman" w:cs="Times New Roman"/>
        </w:rPr>
        <w:t xml:space="preserve">The </w:t>
      </w:r>
      <w:r>
        <w:rPr>
          <w:rFonts w:ascii="Times New Roman" w:hAnsi="Times New Roman" w:cs="Times New Roman"/>
        </w:rPr>
        <w:t xml:space="preserve">site's </w:t>
      </w:r>
      <w:r w:rsidRPr="006C33C2">
        <w:rPr>
          <w:rFonts w:ascii="Times New Roman" w:hAnsi="Times New Roman" w:cs="Times New Roman"/>
        </w:rPr>
        <w:t>management will act to the best of its ability to deliver the products within 14 business days from the date of receipt of the order and confirmation</w:t>
      </w:r>
      <w:r>
        <w:rPr>
          <w:rFonts w:ascii="Times New Roman" w:hAnsi="Times New Roman" w:cs="Times New Roman"/>
        </w:rPr>
        <w:t xml:space="preserve"> -</w:t>
      </w:r>
      <w:r w:rsidRPr="006C33C2">
        <w:rPr>
          <w:rFonts w:ascii="Times New Roman" w:hAnsi="Times New Roman" w:cs="Times New Roman"/>
        </w:rPr>
        <w:t xml:space="preserve"> if sent by registered mail</w:t>
      </w:r>
      <w:r>
        <w:rPr>
          <w:rFonts w:ascii="Times New Roman" w:hAnsi="Times New Roman" w:cs="Times New Roman"/>
        </w:rPr>
        <w:t>,</w:t>
      </w:r>
      <w:r w:rsidRPr="006C33C2">
        <w:rPr>
          <w:rFonts w:ascii="Times New Roman" w:hAnsi="Times New Roman" w:cs="Times New Roman"/>
        </w:rPr>
        <w:t xml:space="preserve"> and within 3 business days</w:t>
      </w:r>
      <w:r>
        <w:rPr>
          <w:rFonts w:ascii="Times New Roman" w:hAnsi="Times New Roman" w:cs="Times New Roman"/>
        </w:rPr>
        <w:t xml:space="preserve"> -</w:t>
      </w:r>
      <w:r w:rsidRPr="006C33C2">
        <w:rPr>
          <w:rFonts w:ascii="Times New Roman" w:hAnsi="Times New Roman" w:cs="Times New Roman"/>
        </w:rPr>
        <w:t xml:space="preserve"> if sent by courier.</w:t>
      </w:r>
      <w:r>
        <w:rPr>
          <w:rFonts w:ascii="Times New Roman" w:hAnsi="Times New Roman" w:cs="Times New Roman"/>
        </w:rPr>
        <w:br/>
      </w:r>
      <w:r w:rsidRPr="006C33C2">
        <w:rPr>
          <w:rFonts w:ascii="Times New Roman" w:hAnsi="Times New Roman" w:cs="Times New Roman"/>
        </w:rPr>
        <w:t>Product delivery times include only the calculation of business days (Sundays to Thursdays, not including Fridays, Saturdays, holiday eves and holidays).</w:t>
      </w:r>
    </w:p>
    <w:p w:rsidR="002909FF" w:rsidRDefault="006C33C2" w:rsidP="006C33C2">
      <w:pPr>
        <w:pStyle w:val="ListParagraph"/>
        <w:numPr>
          <w:ilvl w:val="0"/>
          <w:numId w:val="16"/>
        </w:numPr>
        <w:bidi w:val="0"/>
        <w:spacing w:after="150" w:line="270" w:lineRule="atLeast"/>
        <w:rPr>
          <w:rFonts w:ascii="Times New Roman" w:hAnsi="Times New Roman" w:cs="Times New Roman"/>
        </w:rPr>
      </w:pPr>
      <w:r>
        <w:rPr>
          <w:rFonts w:ascii="Times New Roman" w:hAnsi="Times New Roman" w:cs="Times New Roman"/>
        </w:rPr>
        <w:t>S</w:t>
      </w:r>
      <w:r w:rsidRPr="006C33C2">
        <w:rPr>
          <w:rFonts w:ascii="Times New Roman" w:hAnsi="Times New Roman" w:cs="Times New Roman"/>
        </w:rPr>
        <w:t>hipments that will be delivered through the shipping company on behalf of the site management are in accordance with the terms of the shipping company, the distribution areas of the shipping company and by prior arrangement with the recipient of the order.</w:t>
      </w:r>
    </w:p>
    <w:p w:rsidR="006C33C2" w:rsidRPr="006C33C2" w:rsidRDefault="006C33C2" w:rsidP="006C33C2">
      <w:pPr>
        <w:pStyle w:val="ListParagraph"/>
        <w:numPr>
          <w:ilvl w:val="0"/>
          <w:numId w:val="16"/>
        </w:numPr>
        <w:bidi w:val="0"/>
        <w:spacing w:after="150" w:line="270" w:lineRule="atLeast"/>
        <w:rPr>
          <w:rFonts w:ascii="Times New Roman" w:hAnsi="Times New Roman" w:cs="Times New Roman"/>
        </w:rPr>
      </w:pPr>
      <w:r w:rsidRPr="006C33C2">
        <w:rPr>
          <w:rFonts w:ascii="Times New Roman" w:hAnsi="Times New Roman" w:cs="Times New Roman"/>
        </w:rPr>
        <w:t>If the shipping company is unable to make the shipment to the s</w:t>
      </w:r>
      <w:r>
        <w:rPr>
          <w:rFonts w:ascii="Times New Roman" w:hAnsi="Times New Roman" w:cs="Times New Roman"/>
        </w:rPr>
        <w:t xml:space="preserve">hipping address for any reason, the site's </w:t>
      </w:r>
      <w:r w:rsidRPr="006C33C2">
        <w:rPr>
          <w:rFonts w:ascii="Times New Roman" w:hAnsi="Times New Roman" w:cs="Times New Roman"/>
        </w:rPr>
        <w:t>management will inform the customer and will work to find an alternative so</w:t>
      </w:r>
      <w:r>
        <w:rPr>
          <w:rFonts w:ascii="Times New Roman" w:hAnsi="Times New Roman" w:cs="Times New Roman"/>
        </w:rPr>
        <w:t>lution that will meet the wish</w:t>
      </w:r>
      <w:r w:rsidRPr="006C33C2">
        <w:rPr>
          <w:rFonts w:ascii="Times New Roman" w:hAnsi="Times New Roman" w:cs="Times New Roman"/>
        </w:rPr>
        <w:t xml:space="preserve"> of both parties.</w:t>
      </w:r>
    </w:p>
    <w:p w:rsidR="006C33C2" w:rsidRPr="006C33C2" w:rsidRDefault="006C33C2" w:rsidP="006C33C2">
      <w:pPr>
        <w:pStyle w:val="ListParagraph"/>
        <w:numPr>
          <w:ilvl w:val="0"/>
          <w:numId w:val="16"/>
        </w:numPr>
        <w:bidi w:val="0"/>
        <w:spacing w:after="150" w:line="270" w:lineRule="atLeast"/>
        <w:rPr>
          <w:rFonts w:ascii="Times New Roman" w:hAnsi="Times New Roman" w:cs="Times New Roman"/>
        </w:rPr>
      </w:pPr>
      <w:r>
        <w:rPr>
          <w:rFonts w:ascii="Times New Roman" w:hAnsi="Times New Roman" w:cs="Times New Roman"/>
        </w:rPr>
        <w:t>C</w:t>
      </w:r>
      <w:r w:rsidRPr="006C33C2">
        <w:rPr>
          <w:rFonts w:ascii="Times New Roman" w:hAnsi="Times New Roman" w:cs="Times New Roman"/>
        </w:rPr>
        <w:t>ases where the delivery dates specified on the website and above do not apply</w:t>
      </w:r>
      <w:r>
        <w:rPr>
          <w:rFonts w:ascii="Times New Roman" w:hAnsi="Times New Roman" w:cs="Times New Roman"/>
        </w:rPr>
        <w:t>, regard</w:t>
      </w:r>
      <w:r w:rsidRPr="006C33C2">
        <w:rPr>
          <w:rFonts w:ascii="Times New Roman" w:hAnsi="Times New Roman" w:cs="Times New Roman"/>
        </w:rPr>
        <w:t xml:space="preserve"> products that have run out of the inventory of the website and / or from the inventory of the relevant supplier.</w:t>
      </w:r>
    </w:p>
    <w:p w:rsidR="006C33C2" w:rsidRPr="006C33C2" w:rsidRDefault="006C33C2" w:rsidP="006C33C2">
      <w:pPr>
        <w:pStyle w:val="ListParagraph"/>
        <w:numPr>
          <w:ilvl w:val="0"/>
          <w:numId w:val="16"/>
        </w:numPr>
        <w:bidi w:val="0"/>
        <w:spacing w:after="150" w:line="270" w:lineRule="atLeast"/>
        <w:rPr>
          <w:rFonts w:ascii="Times New Roman" w:hAnsi="Times New Roman" w:cs="Times New Roman"/>
        </w:rPr>
      </w:pPr>
      <w:r w:rsidRPr="006C33C2">
        <w:rPr>
          <w:rFonts w:ascii="Times New Roman" w:hAnsi="Times New Roman" w:cs="Times New Roman"/>
        </w:rPr>
        <w:t xml:space="preserve">The deliveries are made by a courier company, through which the products will be transported. The terms of the courier company will be binding </w:t>
      </w:r>
      <w:r>
        <w:rPr>
          <w:rFonts w:ascii="Times New Roman" w:hAnsi="Times New Roman" w:cs="Times New Roman"/>
        </w:rPr>
        <w:t>for</w:t>
      </w:r>
      <w:r w:rsidRPr="006C33C2">
        <w:rPr>
          <w:rFonts w:ascii="Times New Roman" w:hAnsi="Times New Roman" w:cs="Times New Roman"/>
        </w:rPr>
        <w:t xml:space="preserve"> the customer.</w:t>
      </w:r>
    </w:p>
    <w:p w:rsidR="006C33C2" w:rsidRDefault="006C33C2" w:rsidP="006C33C2">
      <w:pPr>
        <w:pStyle w:val="ListParagraph"/>
        <w:numPr>
          <w:ilvl w:val="0"/>
          <w:numId w:val="16"/>
        </w:numPr>
        <w:bidi w:val="0"/>
        <w:spacing w:after="150" w:line="270" w:lineRule="atLeast"/>
        <w:rPr>
          <w:rFonts w:ascii="Times New Roman" w:hAnsi="Times New Roman" w:cs="Times New Roman"/>
        </w:rPr>
      </w:pPr>
      <w:r w:rsidRPr="006C33C2">
        <w:rPr>
          <w:rFonts w:ascii="Times New Roman" w:hAnsi="Times New Roman" w:cs="Times New Roman"/>
        </w:rPr>
        <w:t>Shipping Fee - In addition to the price of the ordered products, the customer will be charged a shipping fee</w:t>
      </w:r>
      <w:r>
        <w:rPr>
          <w:rFonts w:ascii="Times New Roman" w:hAnsi="Times New Roman" w:cs="Times New Roman"/>
        </w:rPr>
        <w:t>.</w:t>
      </w:r>
      <w:r w:rsidRPr="006C33C2">
        <w:rPr>
          <w:rFonts w:ascii="Times New Roman" w:hAnsi="Times New Roman" w:cs="Times New Roman"/>
        </w:rPr>
        <w:t xml:space="preserve"> </w:t>
      </w:r>
      <w:r>
        <w:rPr>
          <w:rFonts w:ascii="Times New Roman" w:hAnsi="Times New Roman" w:cs="Times New Roman"/>
        </w:rPr>
        <w:t>T</w:t>
      </w:r>
      <w:r w:rsidRPr="006C33C2">
        <w:rPr>
          <w:rFonts w:ascii="Times New Roman" w:hAnsi="Times New Roman" w:cs="Times New Roman"/>
        </w:rPr>
        <w:t>he amount of the shipping fee will appear at the end of the order process depending on the shipping method chosen by the customer, unless otherwise stated.</w:t>
      </w:r>
    </w:p>
    <w:p w:rsidR="006C33C2" w:rsidRPr="006C33C2" w:rsidRDefault="006C33C2" w:rsidP="006C33C2">
      <w:pPr>
        <w:pStyle w:val="ListParagraph"/>
        <w:numPr>
          <w:ilvl w:val="0"/>
          <w:numId w:val="16"/>
        </w:numPr>
        <w:bidi w:val="0"/>
        <w:spacing w:after="150" w:line="270" w:lineRule="atLeast"/>
        <w:rPr>
          <w:rFonts w:ascii="Times New Roman" w:hAnsi="Times New Roman" w:cs="Times New Roman"/>
        </w:rPr>
      </w:pPr>
      <w:r w:rsidRPr="006C33C2">
        <w:rPr>
          <w:rFonts w:ascii="Times New Roman" w:hAnsi="Times New Roman" w:cs="Times New Roman"/>
        </w:rPr>
        <w:t>The shipping fee will be paid upon payment for the product. On sale in installments by credit card and / or through the PayPal account</w:t>
      </w:r>
      <w:r>
        <w:rPr>
          <w:rFonts w:ascii="Times New Roman" w:hAnsi="Times New Roman" w:cs="Times New Roman"/>
        </w:rPr>
        <w:t>,</w:t>
      </w:r>
      <w:r w:rsidRPr="006C33C2">
        <w:rPr>
          <w:rFonts w:ascii="Times New Roman" w:hAnsi="Times New Roman" w:cs="Times New Roman"/>
        </w:rPr>
        <w:t xml:space="preserve"> </w:t>
      </w:r>
      <w:r>
        <w:rPr>
          <w:rFonts w:ascii="Times New Roman" w:hAnsi="Times New Roman" w:cs="Times New Roman"/>
        </w:rPr>
        <w:t>t</w:t>
      </w:r>
      <w:r w:rsidRPr="006C33C2">
        <w:rPr>
          <w:rFonts w:ascii="Times New Roman" w:hAnsi="Times New Roman" w:cs="Times New Roman"/>
        </w:rPr>
        <w:t>he site may charge the shipping fee upon charging the first payment.</w:t>
      </w:r>
    </w:p>
    <w:p w:rsidR="006C33C2" w:rsidRDefault="006C33C2" w:rsidP="006C33C2">
      <w:pPr>
        <w:pStyle w:val="ListParagraph"/>
        <w:numPr>
          <w:ilvl w:val="0"/>
          <w:numId w:val="16"/>
        </w:numPr>
        <w:bidi w:val="0"/>
        <w:spacing w:after="150" w:line="270" w:lineRule="atLeast"/>
        <w:rPr>
          <w:rFonts w:ascii="Times New Roman" w:hAnsi="Times New Roman" w:cs="Times New Roman"/>
        </w:rPr>
      </w:pPr>
      <w:r w:rsidRPr="006C33C2">
        <w:rPr>
          <w:rFonts w:ascii="Times New Roman" w:hAnsi="Times New Roman" w:cs="Times New Roman"/>
        </w:rPr>
        <w:t>The site will not be responsible for any delay and / or delay in delivery and / or non-delivery of the products caused as a result of one of the following reasons:</w:t>
      </w:r>
    </w:p>
    <w:p w:rsidR="006C33C2" w:rsidRPr="006C33C2" w:rsidRDefault="006C33C2" w:rsidP="006C33C2">
      <w:pPr>
        <w:pStyle w:val="ListParagraph"/>
        <w:numPr>
          <w:ilvl w:val="1"/>
          <w:numId w:val="16"/>
        </w:numPr>
        <w:bidi w:val="0"/>
        <w:spacing w:after="150" w:line="270" w:lineRule="atLeast"/>
        <w:rPr>
          <w:rFonts w:ascii="Times New Roman" w:hAnsi="Times New Roman" w:cs="Times New Roman"/>
        </w:rPr>
      </w:pPr>
      <w:r w:rsidRPr="006C33C2">
        <w:rPr>
          <w:rFonts w:ascii="Times New Roman" w:hAnsi="Times New Roman" w:cs="Times New Roman"/>
        </w:rPr>
        <w:t>Force majeure</w:t>
      </w:r>
      <w:r>
        <w:rPr>
          <w:rFonts w:ascii="Times New Roman" w:hAnsi="Times New Roman" w:cs="Times New Roman"/>
        </w:rPr>
        <w:t>,</w:t>
      </w:r>
      <w:r w:rsidRPr="006C33C2">
        <w:rPr>
          <w:rFonts w:ascii="Times New Roman" w:hAnsi="Times New Roman" w:cs="Times New Roman"/>
        </w:rPr>
        <w:t xml:space="preserve"> and without prejudice to the generality of the aforesaid</w:t>
      </w:r>
      <w:r>
        <w:rPr>
          <w:rFonts w:ascii="Times New Roman" w:hAnsi="Times New Roman" w:cs="Times New Roman"/>
        </w:rPr>
        <w:t>:</w:t>
      </w:r>
      <w:r w:rsidRPr="006C33C2">
        <w:rPr>
          <w:rFonts w:ascii="Times New Roman" w:hAnsi="Times New Roman" w:cs="Times New Roman"/>
        </w:rPr>
        <w:t xml:space="preserve"> war, military operation, emergency operation and / or natural disasters and / or events beyond the control of the site such as strikes and shutdowns of </w:t>
      </w:r>
      <w:r>
        <w:rPr>
          <w:rFonts w:ascii="Times New Roman" w:hAnsi="Times New Roman" w:cs="Times New Roman"/>
        </w:rPr>
        <w:t>the entire economy</w:t>
      </w:r>
      <w:r w:rsidRPr="006C33C2">
        <w:rPr>
          <w:rFonts w:ascii="Times New Roman" w:hAnsi="Times New Roman" w:cs="Times New Roman"/>
        </w:rPr>
        <w:t xml:space="preserve"> and / or suppliers of services or goods needed to produce supplies or transport product.</w:t>
      </w:r>
    </w:p>
    <w:p w:rsidR="006C33C2" w:rsidRPr="006C33C2" w:rsidRDefault="006C33C2" w:rsidP="006C33C2">
      <w:pPr>
        <w:pStyle w:val="ListParagraph"/>
        <w:numPr>
          <w:ilvl w:val="1"/>
          <w:numId w:val="16"/>
        </w:numPr>
        <w:bidi w:val="0"/>
        <w:spacing w:after="150" w:line="270" w:lineRule="atLeast"/>
        <w:rPr>
          <w:rFonts w:ascii="Times New Roman" w:hAnsi="Times New Roman" w:cs="Times New Roman"/>
        </w:rPr>
      </w:pPr>
      <w:r w:rsidRPr="006C33C2">
        <w:rPr>
          <w:rFonts w:ascii="Times New Roman" w:hAnsi="Times New Roman" w:cs="Times New Roman"/>
        </w:rPr>
        <w:t>Any reason beyond the control of the site and / or the company.</w:t>
      </w:r>
    </w:p>
    <w:p w:rsidR="006C33C2" w:rsidRDefault="006C33C2" w:rsidP="006C33C2">
      <w:pPr>
        <w:pStyle w:val="ListParagraph"/>
        <w:numPr>
          <w:ilvl w:val="1"/>
          <w:numId w:val="16"/>
        </w:numPr>
        <w:bidi w:val="0"/>
        <w:spacing w:after="150" w:line="270" w:lineRule="atLeast"/>
        <w:rPr>
          <w:rFonts w:ascii="Times New Roman" w:hAnsi="Times New Roman" w:cs="Times New Roman"/>
        </w:rPr>
      </w:pPr>
      <w:r w:rsidRPr="006C33C2">
        <w:rPr>
          <w:rFonts w:ascii="Times New Roman" w:hAnsi="Times New Roman" w:cs="Times New Roman"/>
        </w:rPr>
        <w:t xml:space="preserve">A </w:t>
      </w:r>
      <w:r>
        <w:rPr>
          <w:rFonts w:ascii="Times New Roman" w:hAnsi="Times New Roman" w:cs="Times New Roman"/>
        </w:rPr>
        <w:t>reason</w:t>
      </w:r>
      <w:r w:rsidRPr="006C33C2">
        <w:rPr>
          <w:rFonts w:ascii="Times New Roman" w:hAnsi="Times New Roman" w:cs="Times New Roman"/>
        </w:rPr>
        <w:t xml:space="preserve"> associated with the </w:t>
      </w:r>
      <w:r>
        <w:rPr>
          <w:rFonts w:ascii="Times New Roman" w:hAnsi="Times New Roman" w:cs="Times New Roman"/>
        </w:rPr>
        <w:t>shipping operator</w:t>
      </w:r>
      <w:r w:rsidRPr="006C33C2">
        <w:rPr>
          <w:rFonts w:ascii="Times New Roman" w:hAnsi="Times New Roman" w:cs="Times New Roman"/>
        </w:rPr>
        <w:t>.</w:t>
      </w:r>
    </w:p>
    <w:p w:rsidR="006C33C2" w:rsidRPr="006C33C2" w:rsidRDefault="006C33C2" w:rsidP="006C33C2">
      <w:pPr>
        <w:pStyle w:val="ListParagraph"/>
        <w:numPr>
          <w:ilvl w:val="0"/>
          <w:numId w:val="16"/>
        </w:numPr>
        <w:bidi w:val="0"/>
        <w:spacing w:after="150" w:line="270" w:lineRule="atLeast"/>
        <w:rPr>
          <w:rFonts w:ascii="Times New Roman" w:hAnsi="Times New Roman" w:cs="Times New Roman"/>
        </w:rPr>
      </w:pPr>
      <w:r w:rsidRPr="006C33C2">
        <w:rPr>
          <w:rFonts w:ascii="Times New Roman" w:hAnsi="Times New Roman" w:cs="Times New Roman"/>
        </w:rPr>
        <w:t>The delivery times of the indicated products include only the calculation of business days (Sundays to Thursdays not including Fridays and Saturdays, holiday eves and holidays).</w:t>
      </w:r>
    </w:p>
    <w:p w:rsidR="006C33C2" w:rsidRPr="006C33C2" w:rsidRDefault="006C33C2" w:rsidP="006C33C2">
      <w:pPr>
        <w:pStyle w:val="ListParagraph"/>
        <w:numPr>
          <w:ilvl w:val="0"/>
          <w:numId w:val="16"/>
        </w:numPr>
        <w:bidi w:val="0"/>
        <w:spacing w:after="150" w:line="270" w:lineRule="atLeast"/>
        <w:rPr>
          <w:rFonts w:ascii="Times New Roman" w:hAnsi="Times New Roman" w:cs="Times New Roman"/>
        </w:rPr>
      </w:pPr>
      <w:r w:rsidRPr="006C33C2">
        <w:rPr>
          <w:rFonts w:ascii="Times New Roman" w:hAnsi="Times New Roman" w:cs="Times New Roman"/>
        </w:rPr>
        <w:t>The customer must notify the website immediately if the product is not delivered during the delivery period specified on the website, in which case the new delivery time will be considered from the date of coordination of a new date.</w:t>
      </w:r>
    </w:p>
    <w:p w:rsidR="006C33C2" w:rsidRDefault="006C33C2" w:rsidP="006C33C2">
      <w:pPr>
        <w:pStyle w:val="ListParagraph"/>
        <w:numPr>
          <w:ilvl w:val="0"/>
          <w:numId w:val="16"/>
        </w:numPr>
        <w:bidi w:val="0"/>
        <w:spacing w:after="150" w:line="270" w:lineRule="atLeast"/>
        <w:rPr>
          <w:rFonts w:ascii="Times New Roman" w:hAnsi="Times New Roman" w:cs="Times New Roman"/>
        </w:rPr>
      </w:pPr>
      <w:r w:rsidRPr="006C33C2">
        <w:rPr>
          <w:rFonts w:ascii="Times New Roman" w:hAnsi="Times New Roman" w:cs="Times New Roman"/>
        </w:rPr>
        <w:t>Care must be taken to fill in accurate and up-to-date details, in case the products are returned to the company due to incorrect details, the customer will be charged for shipping and handling fees.</w:t>
      </w:r>
    </w:p>
    <w:p w:rsidR="007B67F1" w:rsidRDefault="007B67F1" w:rsidP="007B67F1">
      <w:pPr>
        <w:bidi w:val="0"/>
        <w:spacing w:after="150" w:line="270" w:lineRule="atLeast"/>
        <w:rPr>
          <w:rFonts w:ascii="Times New Roman" w:hAnsi="Times New Roman" w:cs="Times New Roman"/>
        </w:rPr>
      </w:pPr>
    </w:p>
    <w:p w:rsidR="007B67F1" w:rsidRPr="007B67F1" w:rsidRDefault="007B67F1" w:rsidP="007B67F1">
      <w:pPr>
        <w:bidi w:val="0"/>
        <w:spacing w:after="150" w:line="270" w:lineRule="atLeast"/>
        <w:rPr>
          <w:rFonts w:ascii="Times New Roman" w:hAnsi="Times New Roman" w:cs="Times New Roman"/>
          <w:b/>
          <w:bCs/>
        </w:rPr>
      </w:pPr>
      <w:r w:rsidRPr="007B67F1">
        <w:rPr>
          <w:rFonts w:ascii="Times New Roman" w:hAnsi="Times New Roman" w:cs="Times New Roman"/>
          <w:b/>
          <w:bCs/>
        </w:rPr>
        <w:t>F. Cancellation of a purchase by the customer</w:t>
      </w:r>
    </w:p>
    <w:p w:rsidR="007B67F1" w:rsidRDefault="007B67F1" w:rsidP="007B67F1">
      <w:pPr>
        <w:pStyle w:val="ListParagraph"/>
        <w:numPr>
          <w:ilvl w:val="0"/>
          <w:numId w:val="18"/>
        </w:numPr>
        <w:bidi w:val="0"/>
        <w:spacing w:after="150" w:line="270" w:lineRule="atLeast"/>
        <w:rPr>
          <w:rFonts w:ascii="Times New Roman" w:hAnsi="Times New Roman" w:cs="Times New Roman"/>
        </w:rPr>
      </w:pPr>
      <w:r w:rsidRPr="007B67F1">
        <w:rPr>
          <w:rFonts w:ascii="Times New Roman" w:hAnsi="Times New Roman" w:cs="Times New Roman"/>
        </w:rPr>
        <w:t>The customer may cancel the transaction in accordance with the provisions of the Consumer Protection Law and regulations enacted there</w:t>
      </w:r>
      <w:r>
        <w:rPr>
          <w:rFonts w:ascii="Times New Roman" w:hAnsi="Times New Roman" w:cs="Times New Roman"/>
        </w:rPr>
        <w:t>-</w:t>
      </w:r>
      <w:r w:rsidRPr="007B67F1">
        <w:rPr>
          <w:rFonts w:ascii="Times New Roman" w:hAnsi="Times New Roman" w:cs="Times New Roman"/>
        </w:rPr>
        <w:t>under. Without derogating from</w:t>
      </w:r>
      <w:r>
        <w:rPr>
          <w:rFonts w:ascii="Times New Roman" w:hAnsi="Times New Roman" w:cs="Times New Roman"/>
        </w:rPr>
        <w:t xml:space="preserve"> the above:</w:t>
      </w:r>
    </w:p>
    <w:p w:rsidR="007B67F1" w:rsidRDefault="007B67F1" w:rsidP="007B67F1">
      <w:pPr>
        <w:pStyle w:val="ListParagraph"/>
        <w:numPr>
          <w:ilvl w:val="1"/>
          <w:numId w:val="18"/>
        </w:numPr>
        <w:bidi w:val="0"/>
        <w:spacing w:after="150" w:line="270" w:lineRule="atLeast"/>
        <w:rPr>
          <w:rFonts w:ascii="Times New Roman" w:hAnsi="Times New Roman" w:cs="Times New Roman"/>
        </w:rPr>
      </w:pPr>
      <w:r w:rsidRPr="007B67F1">
        <w:rPr>
          <w:rFonts w:ascii="Times New Roman" w:hAnsi="Times New Roman" w:cs="Times New Roman"/>
        </w:rPr>
        <w:t>Cancellation will only be made by written notice to the email address seaopatra@gmail.com</w:t>
      </w:r>
    </w:p>
    <w:p w:rsidR="007B67F1" w:rsidRDefault="007B67F1" w:rsidP="007B67F1">
      <w:pPr>
        <w:pStyle w:val="ListParagraph"/>
        <w:numPr>
          <w:ilvl w:val="1"/>
          <w:numId w:val="18"/>
        </w:numPr>
        <w:bidi w:val="0"/>
        <w:spacing w:after="150" w:line="270" w:lineRule="atLeast"/>
        <w:rPr>
          <w:rFonts w:ascii="Times New Roman" w:hAnsi="Times New Roman" w:cs="Times New Roman"/>
        </w:rPr>
      </w:pPr>
      <w:r w:rsidRPr="007B67F1">
        <w:rPr>
          <w:rFonts w:ascii="Times New Roman" w:hAnsi="Times New Roman" w:cs="Times New Roman"/>
        </w:rPr>
        <w:t>Cancellation of a transaction by the customer will not be possible in the purchase of certain items as specified in subsection 14C (d) of the Consumer Protection Law.</w:t>
      </w:r>
    </w:p>
    <w:p w:rsidR="007B67F1" w:rsidRDefault="007B67F1" w:rsidP="007B67F1">
      <w:pPr>
        <w:pStyle w:val="ListParagraph"/>
        <w:numPr>
          <w:ilvl w:val="1"/>
          <w:numId w:val="18"/>
        </w:numPr>
        <w:bidi w:val="0"/>
        <w:spacing w:after="150" w:line="270" w:lineRule="atLeast"/>
        <w:rPr>
          <w:rFonts w:ascii="Times New Roman" w:hAnsi="Times New Roman" w:cs="Times New Roman"/>
        </w:rPr>
      </w:pPr>
      <w:r w:rsidRPr="007B67F1">
        <w:rPr>
          <w:rFonts w:ascii="Times New Roman" w:hAnsi="Times New Roman" w:cs="Times New Roman"/>
        </w:rPr>
        <w:t>Cancellation of the transaction by the customer is subject to the product being returned as reasonably or as possible in its original packaging.</w:t>
      </w:r>
    </w:p>
    <w:p w:rsidR="002909FF" w:rsidRDefault="007B67F1" w:rsidP="007B67F1">
      <w:pPr>
        <w:pStyle w:val="ListParagraph"/>
        <w:numPr>
          <w:ilvl w:val="1"/>
          <w:numId w:val="18"/>
        </w:numPr>
        <w:bidi w:val="0"/>
        <w:spacing w:after="150" w:line="270" w:lineRule="atLeast"/>
        <w:rPr>
          <w:rFonts w:ascii="Times New Roman" w:hAnsi="Times New Roman" w:cs="Times New Roman"/>
        </w:rPr>
      </w:pPr>
      <w:r w:rsidRPr="007B67F1">
        <w:rPr>
          <w:rFonts w:ascii="Times New Roman" w:hAnsi="Times New Roman" w:cs="Times New Roman"/>
        </w:rPr>
        <w:t>After receiving the cancellation notice, the customer is paid the amount paid by him for the product less cancellation fees (the shipping fee is not part of the product price and will therefore be deducted separately from the refund) at a rate of 5% of the transaction amount or NIS 100, whichever is lower. In the event of cancellation of a transaction due to a defect or non-compliance, the customer will not be charged any cancellation fee. Additional provisions of the Consumer Protection Act regarding the cancellation of the purchase by the customer, including regarding the obligation to return the product, will also apply.</w:t>
      </w:r>
    </w:p>
    <w:p w:rsidR="007B67F1" w:rsidRDefault="007B67F1" w:rsidP="007B67F1">
      <w:pPr>
        <w:bidi w:val="0"/>
        <w:spacing w:after="150" w:line="270" w:lineRule="atLeast"/>
        <w:rPr>
          <w:rFonts w:ascii="Times New Roman" w:hAnsi="Times New Roman" w:cs="Times New Roman"/>
        </w:rPr>
      </w:pPr>
    </w:p>
    <w:p w:rsidR="007B67F1" w:rsidRDefault="007B67F1" w:rsidP="007B67F1">
      <w:pPr>
        <w:bidi w:val="0"/>
        <w:spacing w:after="150" w:line="270" w:lineRule="atLeast"/>
        <w:rPr>
          <w:rFonts w:ascii="Times New Roman" w:hAnsi="Times New Roman" w:cs="Times New Roman"/>
          <w:b/>
          <w:bCs/>
        </w:rPr>
      </w:pPr>
      <w:r>
        <w:rPr>
          <w:rFonts w:ascii="Times New Roman" w:hAnsi="Times New Roman" w:cs="Times New Roman"/>
          <w:b/>
          <w:bCs/>
        </w:rPr>
        <w:t>G</w:t>
      </w:r>
      <w:r w:rsidRPr="007B67F1">
        <w:rPr>
          <w:rFonts w:ascii="Times New Roman" w:hAnsi="Times New Roman" w:cs="Times New Roman"/>
          <w:b/>
          <w:bCs/>
        </w:rPr>
        <w:t>. Cancellation of a purchase by the customer</w:t>
      </w:r>
    </w:p>
    <w:p w:rsidR="007B67F1" w:rsidRDefault="007B67F1" w:rsidP="007B67F1">
      <w:pPr>
        <w:pStyle w:val="ListParagraph"/>
        <w:numPr>
          <w:ilvl w:val="0"/>
          <w:numId w:val="19"/>
        </w:numPr>
        <w:bidi w:val="0"/>
        <w:spacing w:after="150" w:line="270" w:lineRule="atLeast"/>
        <w:rPr>
          <w:rFonts w:ascii="Times New Roman" w:hAnsi="Times New Roman" w:cs="Times New Roman"/>
        </w:rPr>
      </w:pPr>
      <w:r w:rsidRPr="007B67F1">
        <w:rPr>
          <w:rFonts w:ascii="Times New Roman" w:hAnsi="Times New Roman" w:cs="Times New Roman"/>
        </w:rPr>
        <w:t>The Company may, at its sole discretion, for any reason, and at any time, cancel or terminate a transaction and / or sale and / or cancel an order, in whole or in part, and / or the activity of the site, in whole or in part.</w:t>
      </w:r>
    </w:p>
    <w:p w:rsidR="007B67F1" w:rsidRDefault="007B67F1" w:rsidP="007B67F1">
      <w:pPr>
        <w:pStyle w:val="ListParagraph"/>
        <w:numPr>
          <w:ilvl w:val="0"/>
          <w:numId w:val="19"/>
        </w:numPr>
        <w:bidi w:val="0"/>
        <w:spacing w:after="150" w:line="270" w:lineRule="atLeast"/>
        <w:rPr>
          <w:rFonts w:ascii="Times New Roman" w:hAnsi="Times New Roman" w:cs="Times New Roman"/>
        </w:rPr>
      </w:pPr>
      <w:r w:rsidRPr="007B67F1">
        <w:rPr>
          <w:rFonts w:ascii="Times New Roman" w:hAnsi="Times New Roman" w:cs="Times New Roman"/>
        </w:rPr>
        <w:t>Notice of such cancellation or termination will be given to the user or customer, and the company will refrain from charging the customer's credit card or refund him any amount paid for the products, to the extent paid.</w:t>
      </w:r>
    </w:p>
    <w:p w:rsidR="007B67F1" w:rsidRDefault="007B67F1" w:rsidP="007B67F1">
      <w:pPr>
        <w:pStyle w:val="ListParagraph"/>
        <w:numPr>
          <w:ilvl w:val="0"/>
          <w:numId w:val="19"/>
        </w:numPr>
        <w:bidi w:val="0"/>
        <w:spacing w:after="150" w:line="270" w:lineRule="atLeast"/>
        <w:rPr>
          <w:rFonts w:ascii="Times New Roman" w:hAnsi="Times New Roman" w:cs="Times New Roman"/>
        </w:rPr>
      </w:pPr>
      <w:r w:rsidRPr="007B67F1">
        <w:rPr>
          <w:rFonts w:ascii="Times New Roman" w:hAnsi="Times New Roman" w:cs="Times New Roman"/>
        </w:rPr>
        <w:t>Except in respect of the refund of the said transaction amount, the user or the cu</w:t>
      </w:r>
      <w:r>
        <w:rPr>
          <w:rFonts w:ascii="Times New Roman" w:hAnsi="Times New Roman" w:cs="Times New Roman"/>
        </w:rPr>
        <w:t xml:space="preserve">stomer will not have any claim </w:t>
      </w:r>
      <w:r w:rsidRPr="007B67F1">
        <w:rPr>
          <w:rFonts w:ascii="Times New Roman" w:hAnsi="Times New Roman" w:cs="Times New Roman"/>
        </w:rPr>
        <w:t>and / or demand towards the company and / or the supplier in respect of the cancellation of the transaction as stated in this section.</w:t>
      </w:r>
    </w:p>
    <w:p w:rsidR="007B67F1" w:rsidRDefault="007B67F1" w:rsidP="007B67F1">
      <w:pPr>
        <w:pStyle w:val="ListParagraph"/>
        <w:numPr>
          <w:ilvl w:val="0"/>
          <w:numId w:val="19"/>
        </w:numPr>
        <w:bidi w:val="0"/>
        <w:spacing w:after="150" w:line="270" w:lineRule="atLeast"/>
        <w:rPr>
          <w:rFonts w:ascii="Times New Roman" w:hAnsi="Times New Roman" w:cs="Times New Roman"/>
        </w:rPr>
      </w:pPr>
      <w:r w:rsidRPr="007B67F1">
        <w:rPr>
          <w:rFonts w:ascii="Times New Roman" w:hAnsi="Times New Roman" w:cs="Times New Roman"/>
        </w:rPr>
        <w:t xml:space="preserve">If it is discovered that a product is out of stock, the site may cancel the order or offer an equivalent replacement item. If such an order is canceled, the site will not be responsible and will not bear any direct, indirect, consequential or special damage caused to the customer or a third party, including </w:t>
      </w:r>
      <w:r>
        <w:rPr>
          <w:rFonts w:ascii="Times New Roman" w:hAnsi="Times New Roman" w:cs="Times New Roman"/>
        </w:rPr>
        <w:t xml:space="preserve">- </w:t>
      </w:r>
      <w:r w:rsidRPr="007B67F1">
        <w:rPr>
          <w:rFonts w:ascii="Times New Roman" w:hAnsi="Times New Roman" w:cs="Times New Roman"/>
        </w:rPr>
        <w:t>but not only</w:t>
      </w:r>
      <w:r>
        <w:rPr>
          <w:rFonts w:ascii="Times New Roman" w:hAnsi="Times New Roman" w:cs="Times New Roman"/>
        </w:rPr>
        <w:t xml:space="preserve"> -</w:t>
      </w:r>
      <w:r w:rsidRPr="007B67F1">
        <w:rPr>
          <w:rFonts w:ascii="Times New Roman" w:hAnsi="Times New Roman" w:cs="Times New Roman"/>
        </w:rPr>
        <w:t xml:space="preserve"> damage due to the purchase of the item from a third party at a higher price.</w:t>
      </w:r>
    </w:p>
    <w:p w:rsidR="007B67F1" w:rsidRDefault="007B67F1" w:rsidP="007B67F1">
      <w:pPr>
        <w:bidi w:val="0"/>
        <w:spacing w:after="150" w:line="270" w:lineRule="atLeast"/>
        <w:rPr>
          <w:rFonts w:ascii="Times New Roman" w:hAnsi="Times New Roman" w:cs="Times New Roman"/>
        </w:rPr>
      </w:pPr>
    </w:p>
    <w:p w:rsidR="007B67F1" w:rsidRPr="007B67F1" w:rsidRDefault="007B67F1" w:rsidP="007B67F1">
      <w:pPr>
        <w:bidi w:val="0"/>
        <w:spacing w:after="150" w:line="270" w:lineRule="atLeast"/>
        <w:rPr>
          <w:rFonts w:ascii="Times New Roman" w:hAnsi="Times New Roman" w:cs="Times New Roman"/>
          <w:b/>
          <w:bCs/>
        </w:rPr>
      </w:pPr>
      <w:r w:rsidRPr="007B67F1">
        <w:rPr>
          <w:rFonts w:ascii="Times New Roman" w:hAnsi="Times New Roman" w:cs="Times New Roman"/>
          <w:b/>
          <w:bCs/>
        </w:rPr>
        <w:t>H. Copyright</w:t>
      </w:r>
    </w:p>
    <w:p w:rsidR="007B67F1" w:rsidRPr="007B67F1" w:rsidRDefault="007B67F1" w:rsidP="007B67F1">
      <w:pPr>
        <w:pStyle w:val="ListParagraph"/>
        <w:numPr>
          <w:ilvl w:val="0"/>
          <w:numId w:val="21"/>
        </w:numPr>
        <w:bidi w:val="0"/>
        <w:spacing w:after="150" w:line="270" w:lineRule="atLeast"/>
        <w:rPr>
          <w:rFonts w:ascii="Times New Roman" w:hAnsi="Times New Roman" w:cs="Times New Roman" w:hint="cs"/>
        </w:rPr>
      </w:pPr>
      <w:r w:rsidRPr="007B67F1">
        <w:rPr>
          <w:rFonts w:ascii="Times New Roman" w:hAnsi="Times New Roman" w:cs="Times New Roman"/>
        </w:rPr>
        <w:t>All intellectual property rights, including patents, copyrights, designs, designs and trade secrets, are the property of the Company only or of other third parties authorized by the site management to use them</w:t>
      </w:r>
      <w:r w:rsidRPr="007B67F1">
        <w:rPr>
          <w:rFonts w:ascii="Times New Roman" w:hAnsi="Times New Roman" w:cs="Times New Roman"/>
          <w:rtl/>
        </w:rPr>
        <w:t>.</w:t>
      </w:r>
    </w:p>
    <w:p w:rsidR="007B67F1" w:rsidRPr="007B67F1" w:rsidRDefault="007B67F1" w:rsidP="007B67F1">
      <w:pPr>
        <w:pStyle w:val="ListParagraph"/>
        <w:numPr>
          <w:ilvl w:val="0"/>
          <w:numId w:val="21"/>
        </w:numPr>
        <w:bidi w:val="0"/>
        <w:spacing w:after="150" w:line="270" w:lineRule="atLeast"/>
        <w:rPr>
          <w:rFonts w:ascii="Times New Roman" w:hAnsi="Times New Roman" w:cs="Times New Roman" w:hint="cs"/>
        </w:rPr>
      </w:pPr>
      <w:r w:rsidRPr="007B67F1">
        <w:rPr>
          <w:rFonts w:ascii="Times New Roman" w:hAnsi="Times New Roman" w:cs="Times New Roman"/>
        </w:rPr>
        <w:lastRenderedPageBreak/>
        <w:t>These rights apply, inter alia, to the data on the website, including the list of products, description and design of the products and any other details related to its operation</w:t>
      </w:r>
      <w:r w:rsidRPr="007B67F1">
        <w:rPr>
          <w:rFonts w:ascii="Times New Roman" w:hAnsi="Times New Roman" w:cs="Times New Roman"/>
          <w:rtl/>
        </w:rPr>
        <w:t>.</w:t>
      </w:r>
    </w:p>
    <w:p w:rsidR="007B67F1" w:rsidRPr="007B67F1" w:rsidRDefault="007B67F1" w:rsidP="007B67F1">
      <w:pPr>
        <w:pStyle w:val="ListParagraph"/>
        <w:numPr>
          <w:ilvl w:val="0"/>
          <w:numId w:val="21"/>
        </w:numPr>
        <w:bidi w:val="0"/>
        <w:spacing w:after="150" w:line="270" w:lineRule="atLeast"/>
        <w:rPr>
          <w:rFonts w:ascii="Times New Roman" w:hAnsi="Times New Roman" w:cs="Times New Roman" w:hint="cs"/>
        </w:rPr>
      </w:pPr>
      <w:r w:rsidRPr="007B67F1">
        <w:rPr>
          <w:rFonts w:ascii="Times New Roman" w:hAnsi="Times New Roman" w:cs="Times New Roman"/>
        </w:rPr>
        <w:t>These rights also apply to the name of the site and the domain name (www.seaopatra.com) of the site, the trademarks (whether registered or not) are all the property of the company. They may not be used without their prior written consent</w:t>
      </w:r>
      <w:r w:rsidRPr="007B67F1">
        <w:rPr>
          <w:rFonts w:ascii="Times New Roman" w:hAnsi="Times New Roman" w:cs="Times New Roman"/>
          <w:rtl/>
        </w:rPr>
        <w:t>.</w:t>
      </w:r>
    </w:p>
    <w:p w:rsidR="007B67F1" w:rsidRPr="007B67F1" w:rsidRDefault="007B67F1" w:rsidP="007B67F1">
      <w:pPr>
        <w:pStyle w:val="ListParagraph"/>
        <w:numPr>
          <w:ilvl w:val="0"/>
          <w:numId w:val="21"/>
        </w:numPr>
        <w:bidi w:val="0"/>
        <w:spacing w:after="150" w:line="270" w:lineRule="atLeast"/>
        <w:rPr>
          <w:rFonts w:ascii="Times New Roman" w:hAnsi="Times New Roman" w:cs="Times New Roman"/>
        </w:rPr>
      </w:pPr>
      <w:r w:rsidRPr="007B67F1">
        <w:rPr>
          <w:rFonts w:ascii="Times New Roman" w:hAnsi="Times New Roman" w:cs="Times New Roman"/>
        </w:rPr>
        <w:t>No information may be copied, reproduced, distributed, sold, marketed, rented and translated from the site, including trademarks, images and texts, product design, product images, etc. without the prior written permission of the company</w:t>
      </w:r>
      <w:r w:rsidRPr="007B67F1">
        <w:rPr>
          <w:rFonts w:ascii="Times New Roman" w:hAnsi="Times New Roman" w:cs="Times New Roman"/>
          <w:rtl/>
        </w:rPr>
        <w:t>.</w:t>
      </w:r>
    </w:p>
    <w:p w:rsidR="007B67F1" w:rsidRPr="007B67F1" w:rsidRDefault="007B67F1" w:rsidP="007B67F1">
      <w:pPr>
        <w:pStyle w:val="ListParagraph"/>
        <w:numPr>
          <w:ilvl w:val="0"/>
          <w:numId w:val="21"/>
        </w:numPr>
        <w:bidi w:val="0"/>
        <w:spacing w:after="150" w:line="270" w:lineRule="atLeast"/>
        <w:rPr>
          <w:rFonts w:ascii="Times New Roman" w:hAnsi="Times New Roman" w:cs="Times New Roman"/>
        </w:rPr>
      </w:pPr>
      <w:r>
        <w:rPr>
          <w:rFonts w:ascii="Times New Roman" w:hAnsi="Times New Roman" w:cs="Times New Roman"/>
        </w:rPr>
        <w:t>One is not allowed to link</w:t>
      </w:r>
      <w:r w:rsidRPr="007B67F1">
        <w:rPr>
          <w:rFonts w:ascii="Times New Roman" w:hAnsi="Times New Roman" w:cs="Times New Roman"/>
        </w:rPr>
        <w:t xml:space="preserve"> content from t</w:t>
      </w:r>
      <w:r>
        <w:rPr>
          <w:rFonts w:ascii="Times New Roman" w:hAnsi="Times New Roman" w:cs="Times New Roman"/>
        </w:rPr>
        <w:t>he site, which is not the homep</w:t>
      </w:r>
      <w:r w:rsidRPr="007B67F1">
        <w:rPr>
          <w:rFonts w:ascii="Times New Roman" w:hAnsi="Times New Roman" w:cs="Times New Roman"/>
        </w:rPr>
        <w:t xml:space="preserve">age of the site (deep link) and may not display or publish such content in any way, unless the deep link is to the web page of the site in full and as is, so </w:t>
      </w:r>
      <w:r>
        <w:rPr>
          <w:rFonts w:ascii="Times New Roman" w:hAnsi="Times New Roman" w:cs="Times New Roman"/>
        </w:rPr>
        <w:t>one</w:t>
      </w:r>
      <w:r w:rsidRPr="007B67F1">
        <w:rPr>
          <w:rFonts w:ascii="Times New Roman" w:hAnsi="Times New Roman" w:cs="Times New Roman"/>
        </w:rPr>
        <w:t xml:space="preserve"> can view and use it </w:t>
      </w:r>
      <w:r>
        <w:rPr>
          <w:rFonts w:ascii="Times New Roman" w:hAnsi="Times New Roman" w:cs="Times New Roman"/>
        </w:rPr>
        <w:t xml:space="preserve">in exactly the same way </w:t>
      </w:r>
      <w:r w:rsidRPr="007B67F1">
        <w:rPr>
          <w:rFonts w:ascii="Times New Roman" w:hAnsi="Times New Roman" w:cs="Times New Roman"/>
        </w:rPr>
        <w:t>while obtaining the consent of the site management.</w:t>
      </w:r>
    </w:p>
    <w:p w:rsidR="007B67F1" w:rsidRDefault="007B67F1" w:rsidP="007B67F1">
      <w:pPr>
        <w:pStyle w:val="ListParagraph"/>
        <w:numPr>
          <w:ilvl w:val="0"/>
          <w:numId w:val="21"/>
        </w:numPr>
        <w:bidi w:val="0"/>
        <w:spacing w:after="150" w:line="270" w:lineRule="atLeast"/>
        <w:rPr>
          <w:rFonts w:ascii="Times New Roman" w:hAnsi="Times New Roman" w:cs="Times New Roman"/>
        </w:rPr>
      </w:pPr>
      <w:r w:rsidRPr="007B67F1">
        <w:rPr>
          <w:rFonts w:ascii="Times New Roman" w:hAnsi="Times New Roman" w:cs="Times New Roman"/>
        </w:rPr>
        <w:t xml:space="preserve">The </w:t>
      </w:r>
      <w:r>
        <w:rPr>
          <w:rFonts w:ascii="Times New Roman" w:hAnsi="Times New Roman" w:cs="Times New Roman"/>
        </w:rPr>
        <w:t xml:space="preserve">site </w:t>
      </w:r>
      <w:r w:rsidRPr="007B67F1">
        <w:rPr>
          <w:rFonts w:ascii="Times New Roman" w:hAnsi="Times New Roman" w:cs="Times New Roman"/>
        </w:rPr>
        <w:t>management may order the cancellation of a deep link even after giving its consent at its sole discretion and in this case you will not have any claim and / or demand and / or claim against the management of the site.</w:t>
      </w:r>
    </w:p>
    <w:p w:rsidR="007B67F1" w:rsidRDefault="007B67F1" w:rsidP="007B67F1">
      <w:pPr>
        <w:bidi w:val="0"/>
        <w:spacing w:after="150" w:line="270" w:lineRule="atLeast"/>
        <w:rPr>
          <w:rFonts w:ascii="Times New Roman" w:hAnsi="Times New Roman" w:cs="Times New Roman"/>
        </w:rPr>
      </w:pPr>
    </w:p>
    <w:p w:rsidR="007B67F1" w:rsidRPr="007B67F1" w:rsidRDefault="007B67F1" w:rsidP="007B67F1">
      <w:pPr>
        <w:bidi w:val="0"/>
        <w:spacing w:after="150" w:line="270" w:lineRule="atLeast"/>
        <w:rPr>
          <w:rFonts w:ascii="Times New Roman" w:hAnsi="Times New Roman" w:cs="Times New Roman"/>
          <w:b/>
          <w:bCs/>
        </w:rPr>
      </w:pPr>
      <w:r w:rsidRPr="007B67F1">
        <w:rPr>
          <w:rFonts w:ascii="Times New Roman" w:hAnsi="Times New Roman" w:cs="Times New Roman"/>
          <w:b/>
          <w:bCs/>
        </w:rPr>
        <w:t>I. Warranty</w:t>
      </w:r>
    </w:p>
    <w:p w:rsidR="007B67F1" w:rsidRDefault="007B67F1" w:rsidP="007B67F1">
      <w:pPr>
        <w:pStyle w:val="ListParagraph"/>
        <w:numPr>
          <w:ilvl w:val="0"/>
          <w:numId w:val="22"/>
        </w:numPr>
        <w:bidi w:val="0"/>
        <w:spacing w:after="150" w:line="270" w:lineRule="atLeast"/>
        <w:rPr>
          <w:rFonts w:ascii="Times New Roman" w:hAnsi="Times New Roman" w:cs="Times New Roman"/>
        </w:rPr>
      </w:pPr>
      <w:r w:rsidRPr="007B67F1">
        <w:rPr>
          <w:rFonts w:ascii="Times New Roman" w:hAnsi="Times New Roman" w:cs="Times New Roman"/>
        </w:rPr>
        <w:t>The company (and / or anyone on its behalf) does not directly and / or indirectly bear any responsibility for damages arising from and / or related in any way, for the repair, assembly and / or replacement of the products.</w:t>
      </w:r>
    </w:p>
    <w:p w:rsidR="007B67F1" w:rsidRDefault="007B67F1" w:rsidP="007B67F1">
      <w:pPr>
        <w:pStyle w:val="ListParagraph"/>
        <w:numPr>
          <w:ilvl w:val="0"/>
          <w:numId w:val="22"/>
        </w:numPr>
        <w:bidi w:val="0"/>
        <w:spacing w:after="150" w:line="270" w:lineRule="atLeast"/>
        <w:rPr>
          <w:rFonts w:ascii="Times New Roman" w:hAnsi="Times New Roman" w:cs="Times New Roman"/>
        </w:rPr>
      </w:pPr>
      <w:r w:rsidRPr="007B67F1">
        <w:rPr>
          <w:rFonts w:ascii="Times New Roman" w:hAnsi="Times New Roman" w:cs="Times New Roman"/>
        </w:rPr>
        <w:t>The company (and / or anyone on its behalf) does not directly or indirectly bear any responsibility for damages resulting from the use and / or reliance on information published on external sites, which can be accessed through any of the services on the site. It will be clarified that the company does and will do its best to cooperate with reliable and reputable suppliers only.</w:t>
      </w:r>
    </w:p>
    <w:p w:rsidR="007B67F1" w:rsidRDefault="007B67F1" w:rsidP="007B67F1">
      <w:pPr>
        <w:pStyle w:val="ListParagraph"/>
        <w:numPr>
          <w:ilvl w:val="0"/>
          <w:numId w:val="22"/>
        </w:numPr>
        <w:bidi w:val="0"/>
        <w:spacing w:after="150" w:line="270" w:lineRule="atLeast"/>
        <w:rPr>
          <w:rFonts w:ascii="Times New Roman" w:hAnsi="Times New Roman" w:cs="Times New Roman"/>
        </w:rPr>
      </w:pPr>
      <w:r w:rsidRPr="007B67F1">
        <w:rPr>
          <w:rFonts w:ascii="Times New Roman" w:hAnsi="Times New Roman" w:cs="Times New Roman"/>
        </w:rPr>
        <w:t>The company (and / or anyone on its behalf) does not directly and / or indirectly bear any responsibility for damages arising from and / or related in any way to the use and / or performance of the site.</w:t>
      </w:r>
    </w:p>
    <w:p w:rsidR="007B67F1" w:rsidRDefault="007B67F1" w:rsidP="007B67F1">
      <w:pPr>
        <w:pStyle w:val="ListParagraph"/>
        <w:numPr>
          <w:ilvl w:val="0"/>
          <w:numId w:val="22"/>
        </w:numPr>
        <w:bidi w:val="0"/>
        <w:spacing w:after="150" w:line="270" w:lineRule="atLeast"/>
        <w:rPr>
          <w:rFonts w:ascii="Times New Roman" w:hAnsi="Times New Roman" w:cs="Times New Roman"/>
        </w:rPr>
      </w:pPr>
      <w:r w:rsidRPr="007B67F1">
        <w:rPr>
          <w:rFonts w:ascii="Times New Roman" w:hAnsi="Times New Roman" w:cs="Times New Roman"/>
        </w:rPr>
        <w:t>In any case, the company will not be responsible for any activity of any other party that is not under its full control.</w:t>
      </w:r>
    </w:p>
    <w:p w:rsidR="007B67F1" w:rsidRDefault="007B67F1" w:rsidP="007B67F1">
      <w:pPr>
        <w:bidi w:val="0"/>
        <w:spacing w:after="150" w:line="270" w:lineRule="atLeast"/>
        <w:rPr>
          <w:rFonts w:ascii="Times New Roman" w:hAnsi="Times New Roman" w:cs="Times New Roman"/>
        </w:rPr>
      </w:pPr>
    </w:p>
    <w:p w:rsidR="007B67F1" w:rsidRPr="00ED118A" w:rsidRDefault="007B67F1" w:rsidP="00ED118A">
      <w:pPr>
        <w:bidi w:val="0"/>
        <w:spacing w:after="150" w:line="270" w:lineRule="atLeast"/>
        <w:rPr>
          <w:rFonts w:ascii="Times New Roman" w:hAnsi="Times New Roman" w:cs="Times New Roman"/>
          <w:b/>
          <w:bCs/>
        </w:rPr>
      </w:pPr>
      <w:r w:rsidRPr="00ED118A">
        <w:rPr>
          <w:rFonts w:ascii="Times New Roman" w:hAnsi="Times New Roman" w:cs="Times New Roman"/>
          <w:b/>
          <w:bCs/>
        </w:rPr>
        <w:t>J</w:t>
      </w:r>
      <w:r w:rsidR="00ED118A" w:rsidRPr="00ED118A">
        <w:rPr>
          <w:rFonts w:ascii="Times New Roman" w:hAnsi="Times New Roman" w:cs="Times New Roman"/>
          <w:b/>
          <w:bCs/>
        </w:rPr>
        <w:t xml:space="preserve">. </w:t>
      </w:r>
      <w:r w:rsidR="00ED118A">
        <w:rPr>
          <w:rFonts w:ascii="Times New Roman" w:hAnsi="Times New Roman" w:cs="Times New Roman"/>
          <w:b/>
          <w:bCs/>
        </w:rPr>
        <w:t>Confidentiality and P</w:t>
      </w:r>
      <w:r w:rsidR="00ED118A" w:rsidRPr="00ED118A">
        <w:rPr>
          <w:rFonts w:ascii="Times New Roman" w:hAnsi="Times New Roman" w:cs="Times New Roman"/>
          <w:b/>
          <w:bCs/>
        </w:rPr>
        <w:t>rivacy</w:t>
      </w:r>
    </w:p>
    <w:p w:rsidR="00ED118A" w:rsidRDefault="00ED118A" w:rsidP="00ED118A">
      <w:pPr>
        <w:pStyle w:val="ListParagraph"/>
        <w:numPr>
          <w:ilvl w:val="0"/>
          <w:numId w:val="23"/>
        </w:numPr>
        <w:bidi w:val="0"/>
        <w:spacing w:after="150" w:line="270" w:lineRule="atLeast"/>
        <w:rPr>
          <w:rFonts w:ascii="Times New Roman" w:hAnsi="Times New Roman" w:cs="Times New Roman"/>
        </w:rPr>
      </w:pPr>
      <w:r w:rsidRPr="00ED118A">
        <w:rPr>
          <w:rFonts w:ascii="Times New Roman" w:hAnsi="Times New Roman" w:cs="Times New Roman"/>
        </w:rPr>
        <w:t>All the personal details of the customer (name, e-mail, etc.), will be stored in the company's databases.</w:t>
      </w:r>
    </w:p>
    <w:p w:rsidR="00ED118A" w:rsidRDefault="00ED118A" w:rsidP="00ED118A">
      <w:pPr>
        <w:pStyle w:val="ListParagraph"/>
        <w:numPr>
          <w:ilvl w:val="0"/>
          <w:numId w:val="23"/>
        </w:numPr>
        <w:bidi w:val="0"/>
        <w:spacing w:after="150" w:line="270" w:lineRule="atLeast"/>
        <w:rPr>
          <w:rFonts w:ascii="Times New Roman" w:hAnsi="Times New Roman" w:cs="Times New Roman"/>
        </w:rPr>
      </w:pPr>
      <w:r w:rsidRPr="00ED118A">
        <w:rPr>
          <w:rFonts w:ascii="Times New Roman" w:hAnsi="Times New Roman" w:cs="Times New Roman"/>
        </w:rPr>
        <w:t>The company will not transfer the personal details of the customer to anyone other than the suppliers, if necessary and only for the purpose of completing a transaction.</w:t>
      </w:r>
    </w:p>
    <w:p w:rsidR="00ED118A" w:rsidRDefault="00ED118A" w:rsidP="00ED118A">
      <w:pPr>
        <w:pStyle w:val="ListParagraph"/>
        <w:numPr>
          <w:ilvl w:val="0"/>
          <w:numId w:val="23"/>
        </w:numPr>
        <w:bidi w:val="0"/>
        <w:spacing w:after="150" w:line="270" w:lineRule="atLeast"/>
        <w:rPr>
          <w:rFonts w:ascii="Times New Roman" w:hAnsi="Times New Roman" w:cs="Times New Roman"/>
        </w:rPr>
      </w:pPr>
      <w:r w:rsidRPr="00ED118A">
        <w:rPr>
          <w:rFonts w:ascii="Times New Roman" w:hAnsi="Times New Roman" w:cs="Times New Roman"/>
        </w:rPr>
        <w:t>The company will not make any use of the details of the customer's means of payment except to make a payment for a transaction that the customer requested to make, and these details will not be passed on to any other party other than for this purpose. For the avoidance of doubt, the details of the means of payment are not stored in the company's databases.</w:t>
      </w:r>
    </w:p>
    <w:p w:rsidR="00ED118A" w:rsidRDefault="00ED118A" w:rsidP="00ED118A">
      <w:pPr>
        <w:pStyle w:val="ListParagraph"/>
        <w:numPr>
          <w:ilvl w:val="0"/>
          <w:numId w:val="23"/>
        </w:numPr>
        <w:bidi w:val="0"/>
        <w:spacing w:after="150" w:line="270" w:lineRule="atLeast"/>
        <w:rPr>
          <w:rFonts w:ascii="Times New Roman" w:hAnsi="Times New Roman" w:cs="Times New Roman"/>
        </w:rPr>
      </w:pPr>
      <w:r w:rsidRPr="00ED118A">
        <w:rPr>
          <w:rFonts w:ascii="Times New Roman" w:hAnsi="Times New Roman" w:cs="Times New Roman"/>
        </w:rPr>
        <w:lastRenderedPageBreak/>
        <w:t xml:space="preserve">Notwithstanding the foregoing, the Company may transfer a user's personal details to a third party in cases where the </w:t>
      </w:r>
      <w:r>
        <w:rPr>
          <w:rFonts w:ascii="Times New Roman" w:hAnsi="Times New Roman" w:cs="Times New Roman"/>
        </w:rPr>
        <w:t>customer</w:t>
      </w:r>
      <w:r w:rsidRPr="00ED118A">
        <w:rPr>
          <w:rFonts w:ascii="Times New Roman" w:hAnsi="Times New Roman" w:cs="Times New Roman"/>
        </w:rPr>
        <w:t xml:space="preserve"> has committed an act or omission that harms and / or may harm the Company and / or any third parties, the </w:t>
      </w:r>
      <w:r>
        <w:rPr>
          <w:rFonts w:ascii="Times New Roman" w:hAnsi="Times New Roman" w:cs="Times New Roman"/>
        </w:rPr>
        <w:t>customer</w:t>
      </w:r>
      <w:r w:rsidRPr="00ED118A">
        <w:rPr>
          <w:rFonts w:ascii="Times New Roman" w:hAnsi="Times New Roman" w:cs="Times New Roman"/>
        </w:rPr>
        <w:t xml:space="preserve"> has used the Company's services to commit an illegal act, if </w:t>
      </w:r>
      <w:r>
        <w:rPr>
          <w:rFonts w:ascii="Times New Roman" w:hAnsi="Times New Roman" w:cs="Times New Roman"/>
        </w:rPr>
        <w:t>t</w:t>
      </w:r>
      <w:r w:rsidRPr="00ED118A">
        <w:rPr>
          <w:rFonts w:ascii="Times New Roman" w:hAnsi="Times New Roman" w:cs="Times New Roman"/>
        </w:rPr>
        <w:t>he company has a court order instructing it to provide the details of the customer to a third party as well as in any dispute or legal proceedings.</w:t>
      </w:r>
    </w:p>
    <w:p w:rsidR="007B67F1" w:rsidRDefault="00ED118A" w:rsidP="00ED118A">
      <w:pPr>
        <w:pStyle w:val="ListParagraph"/>
        <w:numPr>
          <w:ilvl w:val="0"/>
          <w:numId w:val="23"/>
        </w:numPr>
        <w:bidi w:val="0"/>
        <w:spacing w:after="150" w:line="270" w:lineRule="atLeast"/>
        <w:rPr>
          <w:rFonts w:ascii="Times New Roman" w:hAnsi="Times New Roman" w:cs="Times New Roman"/>
        </w:rPr>
      </w:pPr>
      <w:r w:rsidRPr="00ED118A">
        <w:rPr>
          <w:rFonts w:ascii="Times New Roman" w:hAnsi="Times New Roman" w:cs="Times New Roman"/>
        </w:rPr>
        <w:t>The company may use the personal details of the customer, without identifying the specific customer, for the purpose of analyzing statistical information and presenting and / or passing it on to other parties.</w:t>
      </w:r>
    </w:p>
    <w:p w:rsidR="00ED118A" w:rsidRPr="00ED118A" w:rsidRDefault="00ED118A" w:rsidP="00ED118A">
      <w:pPr>
        <w:pStyle w:val="ListParagraph"/>
        <w:numPr>
          <w:ilvl w:val="0"/>
          <w:numId w:val="23"/>
        </w:numPr>
        <w:bidi w:val="0"/>
        <w:spacing w:after="150" w:line="270" w:lineRule="atLeast"/>
        <w:rPr>
          <w:rFonts w:ascii="Times New Roman" w:hAnsi="Times New Roman" w:cs="Times New Roman"/>
        </w:rPr>
      </w:pPr>
      <w:r w:rsidRPr="00ED118A">
        <w:rPr>
          <w:rFonts w:ascii="Times New Roman" w:hAnsi="Times New Roman" w:cs="Times New Roman"/>
        </w:rPr>
        <w:t xml:space="preserve">Since </w:t>
      </w:r>
      <w:r>
        <w:rPr>
          <w:rFonts w:ascii="Times New Roman" w:hAnsi="Times New Roman" w:cs="Times New Roman"/>
        </w:rPr>
        <w:t>purchasing</w:t>
      </w:r>
      <w:r w:rsidRPr="00ED118A">
        <w:rPr>
          <w:rFonts w:ascii="Times New Roman" w:hAnsi="Times New Roman" w:cs="Times New Roman"/>
        </w:rPr>
        <w:t xml:space="preserve"> involves the performance of operations in an online environment, the company cannot guarantee complete immunity from intrusion into its computers or the disclosure of information stored by illegal operators. If a third party manages to penetrate the information held by the company and / or misuses it, the user will not have any claim, claim or demand towards the company.</w:t>
      </w:r>
    </w:p>
    <w:p w:rsidR="00ED118A" w:rsidRPr="00ED118A" w:rsidRDefault="00ED118A" w:rsidP="00ED118A">
      <w:pPr>
        <w:pStyle w:val="ListParagraph"/>
        <w:numPr>
          <w:ilvl w:val="0"/>
          <w:numId w:val="23"/>
        </w:numPr>
        <w:bidi w:val="0"/>
        <w:spacing w:after="150" w:line="270" w:lineRule="atLeast"/>
        <w:rPr>
          <w:rFonts w:ascii="Times New Roman" w:hAnsi="Times New Roman" w:cs="Times New Roman"/>
        </w:rPr>
      </w:pPr>
      <w:r w:rsidRPr="00ED118A">
        <w:rPr>
          <w:rFonts w:ascii="Times New Roman" w:hAnsi="Times New Roman" w:cs="Times New Roman"/>
        </w:rPr>
        <w:t>The company will be allowed to use "cookies" in order to provide the user with a fast and efficient service and save the customer the need to enter his personal details at each entrance to the site.</w:t>
      </w:r>
    </w:p>
    <w:p w:rsidR="00ED118A" w:rsidRDefault="00ED118A" w:rsidP="00ED118A">
      <w:pPr>
        <w:pStyle w:val="ListParagraph"/>
        <w:numPr>
          <w:ilvl w:val="0"/>
          <w:numId w:val="23"/>
        </w:numPr>
        <w:bidi w:val="0"/>
        <w:spacing w:after="150" w:line="270" w:lineRule="atLeast"/>
        <w:rPr>
          <w:rFonts w:ascii="Times New Roman" w:hAnsi="Times New Roman" w:cs="Times New Roman"/>
        </w:rPr>
      </w:pPr>
      <w:r w:rsidRPr="00ED118A">
        <w:rPr>
          <w:rFonts w:ascii="Times New Roman" w:hAnsi="Times New Roman" w:cs="Times New Roman"/>
        </w:rPr>
        <w:t>In the event of cases beyond the control of the company and / or arising from force majeure, the company will not be liable for any damage of any kind, indirect or direct, caused to the customer and / or to anyone on behalf of the customer with this information lost or unauthorized use.</w:t>
      </w:r>
    </w:p>
    <w:p w:rsidR="00ED118A" w:rsidRDefault="00ED118A" w:rsidP="00ED118A">
      <w:pPr>
        <w:bidi w:val="0"/>
        <w:spacing w:after="150" w:line="270" w:lineRule="atLeast"/>
        <w:rPr>
          <w:rFonts w:ascii="Times New Roman" w:hAnsi="Times New Roman" w:cs="Times New Roman"/>
        </w:rPr>
      </w:pPr>
    </w:p>
    <w:p w:rsidR="00ED118A" w:rsidRPr="00ED118A" w:rsidRDefault="00ED118A" w:rsidP="00ED118A">
      <w:pPr>
        <w:bidi w:val="0"/>
        <w:spacing w:after="150" w:line="270" w:lineRule="atLeast"/>
        <w:rPr>
          <w:rFonts w:ascii="Times New Roman" w:hAnsi="Times New Roman" w:cs="Times New Roman"/>
          <w:b/>
          <w:bCs/>
        </w:rPr>
      </w:pPr>
      <w:r w:rsidRPr="00ED118A">
        <w:rPr>
          <w:rFonts w:ascii="Times New Roman" w:hAnsi="Times New Roman" w:cs="Times New Roman"/>
          <w:b/>
          <w:bCs/>
        </w:rPr>
        <w:t>K. Law and Judgment</w:t>
      </w:r>
    </w:p>
    <w:p w:rsidR="00ED118A" w:rsidRDefault="00ED118A" w:rsidP="00ED118A">
      <w:pPr>
        <w:pStyle w:val="ListParagraph"/>
        <w:numPr>
          <w:ilvl w:val="0"/>
          <w:numId w:val="24"/>
        </w:numPr>
        <w:bidi w:val="0"/>
        <w:spacing w:after="150" w:line="270" w:lineRule="atLeast"/>
        <w:rPr>
          <w:rFonts w:ascii="Times New Roman" w:hAnsi="Times New Roman" w:cs="Times New Roman"/>
        </w:rPr>
      </w:pPr>
      <w:r w:rsidRPr="00ED118A">
        <w:rPr>
          <w:rFonts w:ascii="Times New Roman" w:hAnsi="Times New Roman" w:cs="Times New Roman"/>
        </w:rPr>
        <w:t xml:space="preserve">The law applicable to these regulations and / or to any action and / or conflict arising </w:t>
      </w:r>
      <w:proofErr w:type="spellStart"/>
      <w:r w:rsidRPr="00ED118A">
        <w:rPr>
          <w:rFonts w:ascii="Times New Roman" w:hAnsi="Times New Roman" w:cs="Times New Roman"/>
        </w:rPr>
        <w:t>therefrom</w:t>
      </w:r>
      <w:proofErr w:type="spellEnd"/>
      <w:r w:rsidRPr="00ED118A">
        <w:rPr>
          <w:rFonts w:ascii="Times New Roman" w:hAnsi="Times New Roman" w:cs="Times New Roman"/>
        </w:rPr>
        <w:t>, is Israeli law only.</w:t>
      </w:r>
    </w:p>
    <w:p w:rsidR="00ED118A" w:rsidRDefault="00ED118A" w:rsidP="00ED118A">
      <w:pPr>
        <w:pStyle w:val="ListParagraph"/>
        <w:numPr>
          <w:ilvl w:val="0"/>
          <w:numId w:val="24"/>
        </w:numPr>
        <w:bidi w:val="0"/>
        <w:spacing w:after="150" w:line="270" w:lineRule="atLeast"/>
        <w:rPr>
          <w:rFonts w:ascii="Times New Roman" w:hAnsi="Times New Roman" w:cs="Times New Roman"/>
        </w:rPr>
      </w:pPr>
      <w:r w:rsidRPr="00ED118A">
        <w:rPr>
          <w:rFonts w:ascii="Times New Roman" w:hAnsi="Times New Roman" w:cs="Times New Roman"/>
        </w:rPr>
        <w:t>In any case of dispute, the courts (</w:t>
      </w:r>
      <w:r>
        <w:rPr>
          <w:rFonts w:ascii="Times New Roman" w:hAnsi="Times New Roman" w:cs="Times New Roman"/>
        </w:rPr>
        <w:t>Lower</w:t>
      </w:r>
      <w:r w:rsidRPr="00ED118A">
        <w:rPr>
          <w:rFonts w:ascii="Times New Roman" w:hAnsi="Times New Roman" w:cs="Times New Roman"/>
        </w:rPr>
        <w:t xml:space="preserve"> or District) of Tel Aviv-</w:t>
      </w:r>
      <w:proofErr w:type="spellStart"/>
      <w:r w:rsidRPr="00ED118A">
        <w:rPr>
          <w:rFonts w:ascii="Times New Roman" w:hAnsi="Times New Roman" w:cs="Times New Roman"/>
        </w:rPr>
        <w:t>Yafo</w:t>
      </w:r>
      <w:proofErr w:type="spellEnd"/>
      <w:r w:rsidRPr="00ED118A">
        <w:rPr>
          <w:rFonts w:ascii="Times New Roman" w:hAnsi="Times New Roman" w:cs="Times New Roman"/>
        </w:rPr>
        <w:t xml:space="preserve"> shall have the exclusive jurisdiction to hear it.</w:t>
      </w:r>
    </w:p>
    <w:p w:rsidR="007B67F1" w:rsidRPr="00ED118A" w:rsidRDefault="00ED118A" w:rsidP="00ED118A">
      <w:pPr>
        <w:pStyle w:val="ListParagraph"/>
        <w:numPr>
          <w:ilvl w:val="0"/>
          <w:numId w:val="24"/>
        </w:numPr>
        <w:bidi w:val="0"/>
        <w:spacing w:after="150" w:line="270" w:lineRule="atLeast"/>
        <w:rPr>
          <w:rFonts w:ascii="Times New Roman" w:hAnsi="Times New Roman" w:cs="Times New Roman"/>
        </w:rPr>
      </w:pPr>
      <w:r w:rsidRPr="00ED118A">
        <w:rPr>
          <w:rFonts w:ascii="Times New Roman" w:hAnsi="Times New Roman" w:cs="Times New Roman"/>
        </w:rPr>
        <w:t xml:space="preserve">The law applicable to the use of the website, </w:t>
      </w:r>
      <w:r>
        <w:rPr>
          <w:rFonts w:ascii="Times New Roman" w:hAnsi="Times New Roman" w:cs="Times New Roman"/>
        </w:rPr>
        <w:t>orders</w:t>
      </w:r>
      <w:r w:rsidRPr="00ED118A">
        <w:rPr>
          <w:rFonts w:ascii="Times New Roman" w:hAnsi="Times New Roman" w:cs="Times New Roman"/>
        </w:rPr>
        <w:t xml:space="preserve"> and these regulations, including the interpretation and enforcement of the regulations</w:t>
      </w:r>
      <w:r>
        <w:rPr>
          <w:rFonts w:ascii="Times New Roman" w:hAnsi="Times New Roman" w:cs="Times New Roman"/>
        </w:rPr>
        <w:t>,</w:t>
      </w:r>
      <w:r w:rsidRPr="00ED118A">
        <w:rPr>
          <w:rFonts w:ascii="Times New Roman" w:hAnsi="Times New Roman" w:cs="Times New Roman"/>
        </w:rPr>
        <w:t xml:space="preserve"> is Israeli law only.</w:t>
      </w:r>
    </w:p>
    <w:p w:rsidR="006C5DCD" w:rsidRPr="00FE44D4" w:rsidRDefault="006C5DCD" w:rsidP="006B30D5">
      <w:pPr>
        <w:spacing w:line="300" w:lineRule="atLeast"/>
        <w:ind w:left="720"/>
        <w:jc w:val="center"/>
        <w:rPr>
          <w:rFonts w:ascii="kulyareg" w:eastAsia="Times New Roman" w:hAnsi="kulyareg" w:cs="David" w:hint="cs"/>
          <w:color w:val="848F97"/>
          <w:rtl/>
        </w:rPr>
      </w:pPr>
    </w:p>
    <w:p w:rsidR="003A58A1" w:rsidRPr="00FE44D4" w:rsidRDefault="00ED118A">
      <w:pPr>
        <w:rPr>
          <w:rFonts w:cs="David" w:hint="cs"/>
        </w:rPr>
      </w:pPr>
    </w:p>
    <w:sectPr w:rsidR="003A58A1" w:rsidRPr="00FE44D4" w:rsidSect="004C7C5D">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kulyareg">
    <w:altName w:val="Cambria"/>
    <w:panose1 w:val="00000000000000000000"/>
    <w:charset w:val="00"/>
    <w:family w:val="roman"/>
    <w:notTrueType/>
    <w:pitch w:val="default"/>
    <w:sig w:usb0="00000000" w:usb1="00000000" w:usb2="00000000" w:usb3="00000000" w:csb0="00000000" w:csb1="00000000"/>
  </w:font>
  <w:font w:name="David">
    <w:panose1 w:val="020E0502060401010101"/>
    <w:charset w:val="B1"/>
    <w:family w:val="swiss"/>
    <w:pitch w:val="variable"/>
    <w:sig w:usb0="00000801" w:usb1="00000000" w:usb2="00000000" w:usb3="00000000" w:csb0="0000002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DE7C71"/>
    <w:multiLevelType w:val="hybridMultilevel"/>
    <w:tmpl w:val="443E61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1607F2"/>
    <w:multiLevelType w:val="hybridMultilevel"/>
    <w:tmpl w:val="0AB067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737DBE"/>
    <w:multiLevelType w:val="multilevel"/>
    <w:tmpl w:val="6B5C1082"/>
    <w:lvl w:ilvl="0">
      <w:start w:val="5"/>
      <w:numFmt w:val="decimal"/>
      <w:lvlText w:val="%1."/>
      <w:lvlJc w:val="left"/>
      <w:pPr>
        <w:tabs>
          <w:tab w:val="num" w:pos="720"/>
        </w:tabs>
        <w:ind w:left="720" w:hanging="360"/>
      </w:pPr>
    </w:lvl>
    <w:lvl w:ilvl="1">
      <w:start w:val="5"/>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1D5A1F"/>
    <w:multiLevelType w:val="hybridMultilevel"/>
    <w:tmpl w:val="2BAE2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92AEC"/>
    <w:multiLevelType w:val="multilevel"/>
    <w:tmpl w:val="A35EEAC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9F60E4"/>
    <w:multiLevelType w:val="multilevel"/>
    <w:tmpl w:val="8BFEFE5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E8B51A6"/>
    <w:multiLevelType w:val="multilevel"/>
    <w:tmpl w:val="4C02735E"/>
    <w:lvl w:ilvl="0">
      <w:start w:val="1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0531D8E"/>
    <w:multiLevelType w:val="multilevel"/>
    <w:tmpl w:val="049E661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239740D"/>
    <w:multiLevelType w:val="hybridMultilevel"/>
    <w:tmpl w:val="9D368F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3DB2572"/>
    <w:multiLevelType w:val="hybridMultilevel"/>
    <w:tmpl w:val="9A66DC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DA56B4"/>
    <w:multiLevelType w:val="hybridMultilevel"/>
    <w:tmpl w:val="2250A1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0DA3F21"/>
    <w:multiLevelType w:val="multilevel"/>
    <w:tmpl w:val="368013DC"/>
    <w:lvl w:ilvl="0">
      <w:start w:val="5"/>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B362A41"/>
    <w:multiLevelType w:val="hybridMultilevel"/>
    <w:tmpl w:val="6CBE52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C546F3E"/>
    <w:multiLevelType w:val="hybridMultilevel"/>
    <w:tmpl w:val="CC5A49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5D4766E"/>
    <w:multiLevelType w:val="hybridMultilevel"/>
    <w:tmpl w:val="7B0C1D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C1F511D"/>
    <w:multiLevelType w:val="multilevel"/>
    <w:tmpl w:val="1292C21C"/>
    <w:lvl w:ilvl="0">
      <w:start w:val="10"/>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9F76693"/>
    <w:multiLevelType w:val="hybridMultilevel"/>
    <w:tmpl w:val="C69249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DA23176"/>
    <w:multiLevelType w:val="hybridMultilevel"/>
    <w:tmpl w:val="04C09ED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F805761"/>
    <w:multiLevelType w:val="hybridMultilevel"/>
    <w:tmpl w:val="CD9460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6B28CA"/>
    <w:multiLevelType w:val="hybridMultilevel"/>
    <w:tmpl w:val="12386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88D03F1"/>
    <w:multiLevelType w:val="hybridMultilevel"/>
    <w:tmpl w:val="B4A232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D7B20C1"/>
    <w:multiLevelType w:val="hybridMultilevel"/>
    <w:tmpl w:val="711C9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E8A3F6E"/>
    <w:multiLevelType w:val="hybridMultilevel"/>
    <w:tmpl w:val="BD005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11"/>
  </w:num>
  <w:num w:numId="5">
    <w:abstractNumId w:val="2"/>
  </w:num>
  <w:num w:numId="6">
    <w:abstractNumId w:val="2"/>
    <w:lvlOverride w:ilvl="0">
      <w:lvl w:ilvl="0">
        <w:numFmt w:val="decimal"/>
        <w:lvlText w:val=""/>
        <w:lvlJc w:val="left"/>
      </w:lvl>
    </w:lvlOverride>
    <w:lvlOverride w:ilvl="1">
      <w:lvl w:ilvl="1">
        <w:numFmt w:val="decimal"/>
        <w:lvlText w:val="%2."/>
        <w:lvlJc w:val="left"/>
      </w:lvl>
    </w:lvlOverride>
  </w:num>
  <w:num w:numId="7">
    <w:abstractNumId w:val="15"/>
  </w:num>
  <w:num w:numId="8">
    <w:abstractNumId w:val="6"/>
  </w:num>
  <w:num w:numId="9">
    <w:abstractNumId w:val="12"/>
  </w:num>
  <w:num w:numId="10">
    <w:abstractNumId w:val="19"/>
  </w:num>
  <w:num w:numId="11">
    <w:abstractNumId w:val="17"/>
  </w:num>
  <w:num w:numId="12">
    <w:abstractNumId w:val="9"/>
  </w:num>
  <w:num w:numId="13">
    <w:abstractNumId w:val="13"/>
  </w:num>
  <w:num w:numId="14">
    <w:abstractNumId w:val="21"/>
  </w:num>
  <w:num w:numId="15">
    <w:abstractNumId w:val="18"/>
  </w:num>
  <w:num w:numId="16">
    <w:abstractNumId w:val="0"/>
  </w:num>
  <w:num w:numId="17">
    <w:abstractNumId w:val="10"/>
  </w:num>
  <w:num w:numId="18">
    <w:abstractNumId w:val="8"/>
  </w:num>
  <w:num w:numId="19">
    <w:abstractNumId w:val="22"/>
  </w:num>
  <w:num w:numId="20">
    <w:abstractNumId w:val="20"/>
  </w:num>
  <w:num w:numId="21">
    <w:abstractNumId w:val="14"/>
  </w:num>
  <w:num w:numId="22">
    <w:abstractNumId w:val="3"/>
  </w:num>
  <w:num w:numId="23">
    <w:abstractNumId w:val="1"/>
  </w:num>
  <w:num w:numId="24">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defaultTabStop w:val="720"/>
  <w:characterSpacingControl w:val="doNotCompress"/>
  <w:compat/>
  <w:rsids>
    <w:rsidRoot w:val="006C5DCD"/>
    <w:rsid w:val="001E06F1"/>
    <w:rsid w:val="002909FF"/>
    <w:rsid w:val="00362ACD"/>
    <w:rsid w:val="00362F1E"/>
    <w:rsid w:val="004C7C5D"/>
    <w:rsid w:val="006B30D5"/>
    <w:rsid w:val="006C33C2"/>
    <w:rsid w:val="006C5DCD"/>
    <w:rsid w:val="007B67F1"/>
    <w:rsid w:val="00832BF4"/>
    <w:rsid w:val="00ED118A"/>
    <w:rsid w:val="00FE44D4"/>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2F1E"/>
    <w:pPr>
      <w:bidi/>
    </w:pPr>
  </w:style>
  <w:style w:type="paragraph" w:styleId="Heading1">
    <w:name w:val="heading 1"/>
    <w:basedOn w:val="Normal"/>
    <w:next w:val="Normal"/>
    <w:link w:val="Heading1Char"/>
    <w:uiPriority w:val="9"/>
    <w:qFormat/>
    <w:rsid w:val="006C5DC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C5DCD"/>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5DCD"/>
    <w:pPr>
      <w:bidi w:val="0"/>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C5DCD"/>
    <w:rPr>
      <w:color w:val="0000FF"/>
      <w:u w:val="single"/>
    </w:rPr>
  </w:style>
  <w:style w:type="character" w:customStyle="1" w:styleId="Heading2Char">
    <w:name w:val="Heading 2 Char"/>
    <w:basedOn w:val="DefaultParagraphFont"/>
    <w:link w:val="Heading2"/>
    <w:uiPriority w:val="9"/>
    <w:rsid w:val="006C5DCD"/>
    <w:rPr>
      <w:rFonts w:asciiTheme="majorHAnsi" w:eastAsiaTheme="majorEastAsia" w:hAnsiTheme="majorHAnsi" w:cstheme="majorBidi"/>
      <w:color w:val="2F5496" w:themeColor="accent1" w:themeShade="BF"/>
      <w:sz w:val="26"/>
      <w:szCs w:val="26"/>
    </w:rPr>
  </w:style>
  <w:style w:type="character" w:customStyle="1" w:styleId="Heading1Char">
    <w:name w:val="Heading 1 Char"/>
    <w:basedOn w:val="DefaultParagraphFont"/>
    <w:link w:val="Heading1"/>
    <w:uiPriority w:val="9"/>
    <w:rsid w:val="006C5DCD"/>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FE44D4"/>
    <w:pPr>
      <w:bidi/>
    </w:pPr>
  </w:style>
  <w:style w:type="paragraph" w:styleId="ListParagraph">
    <w:name w:val="List Paragraph"/>
    <w:basedOn w:val="Normal"/>
    <w:uiPriority w:val="34"/>
    <w:qFormat/>
    <w:rsid w:val="00FE44D4"/>
    <w:pPr>
      <w:ind w:left="720"/>
      <w:contextualSpacing/>
    </w:pPr>
  </w:style>
</w:styles>
</file>

<file path=word/webSettings.xml><?xml version="1.0" encoding="utf-8"?>
<w:webSettings xmlns:r="http://schemas.openxmlformats.org/officeDocument/2006/relationships" xmlns:w="http://schemas.openxmlformats.org/wordprocessingml/2006/main">
  <w:divs>
    <w:div w:id="10804421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7</Pages>
  <Words>3291</Words>
  <Characters>16458</Characters>
  <Application>Microsoft Office Word</Application>
  <DocSecurity>0</DocSecurity>
  <Lines>137</Lines>
  <Paragraphs>39</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
  <LinksUpToDate>false</LinksUpToDate>
  <CharactersWithSpaces>19710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omer tal</dc:creator>
  <cp:lastModifiedBy>User</cp:lastModifiedBy>
  <cp:revision>4</cp:revision>
  <dcterms:created xsi:type="dcterms:W3CDTF">2022-07-17T15:25:00Z</dcterms:created>
  <dcterms:modified xsi:type="dcterms:W3CDTF">2022-07-17T15:54:00Z</dcterms:modified>
</cp:coreProperties>
</file>